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7B" w:rsidRDefault="00DE3DC3">
      <w:pPr>
        <w:pStyle w:val="Title"/>
        <w:ind w:left="1" w:hanging="3"/>
        <w:jc w:val="right"/>
        <w:rPr>
          <w:rFonts w:ascii="Century Gothic" w:eastAsia="Century Gothic" w:hAnsi="Century Gothic" w:cs="Century Gothic"/>
          <w:sz w:val="32"/>
          <w:szCs w:val="32"/>
        </w:rPr>
      </w:pPr>
      <w:r>
        <w:rPr>
          <w:rFonts w:ascii="Century Gothic" w:eastAsia="Century Gothic" w:hAnsi="Century Gothic" w:cs="Century Gothic"/>
        </w:rPr>
        <w:t xml:space="preserve">   </w:t>
      </w:r>
      <w:proofErr w:type="spellStart"/>
      <w:r>
        <w:rPr>
          <w:rFonts w:ascii="Century Gothic" w:eastAsia="Century Gothic" w:hAnsi="Century Gothic" w:cs="Century Gothic"/>
          <w:sz w:val="32"/>
          <w:szCs w:val="32"/>
        </w:rPr>
        <w:t>Farsley</w:t>
      </w:r>
      <w:proofErr w:type="spellEnd"/>
      <w:r>
        <w:rPr>
          <w:rFonts w:ascii="Century Gothic" w:eastAsia="Century Gothic" w:hAnsi="Century Gothic" w:cs="Century Gothic"/>
          <w:sz w:val="32"/>
          <w:szCs w:val="32"/>
        </w:rPr>
        <w:t xml:space="preserve"> </w:t>
      </w:r>
      <w:proofErr w:type="spellStart"/>
      <w:r>
        <w:rPr>
          <w:rFonts w:ascii="Century Gothic" w:eastAsia="Century Gothic" w:hAnsi="Century Gothic" w:cs="Century Gothic"/>
          <w:sz w:val="32"/>
          <w:szCs w:val="32"/>
        </w:rPr>
        <w:t>Farfield</w:t>
      </w:r>
      <w:proofErr w:type="spellEnd"/>
      <w:r>
        <w:rPr>
          <w:rFonts w:ascii="Century Gothic" w:eastAsia="Century Gothic" w:hAnsi="Century Gothic" w:cs="Century Gothic"/>
          <w:sz w:val="32"/>
          <w:szCs w:val="32"/>
        </w:rPr>
        <w:t xml:space="preserve"> Primary School</w:t>
      </w:r>
      <w:r>
        <w:rPr>
          <w:noProof/>
        </w:rPr>
        <w:drawing>
          <wp:anchor distT="0" distB="0" distL="114300" distR="114300" simplePos="0" relativeHeight="251658240" behindDoc="0" locked="0" layoutInCell="1" hidden="0" allowOverlap="1">
            <wp:simplePos x="0" y="0"/>
            <wp:positionH relativeFrom="column">
              <wp:posOffset>-132711</wp:posOffset>
            </wp:positionH>
            <wp:positionV relativeFrom="paragraph">
              <wp:posOffset>56514</wp:posOffset>
            </wp:positionV>
            <wp:extent cx="1298575" cy="1446530"/>
            <wp:effectExtent l="0" t="0" r="0" b="0"/>
            <wp:wrapSquare wrapText="bothSides" distT="0" distB="0" distL="114300" distR="11430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298575" cy="144653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-132711</wp:posOffset>
            </wp:positionH>
            <wp:positionV relativeFrom="paragraph">
              <wp:posOffset>56514</wp:posOffset>
            </wp:positionV>
            <wp:extent cx="1298575" cy="1446530"/>
            <wp:effectExtent l="0" t="0" r="0" b="0"/>
            <wp:wrapSquare wrapText="bothSides" distT="0" distB="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298575" cy="1446530"/>
                    </a:xfrm>
                    <a:prstGeom prst="rect">
                      <a:avLst/>
                    </a:prstGeom>
                    <a:ln/>
                  </pic:spPr>
                </pic:pic>
              </a:graphicData>
            </a:graphic>
          </wp:anchor>
        </w:drawing>
      </w:r>
    </w:p>
    <w:p w:rsidR="0036707B" w:rsidRDefault="00DE3DC3">
      <w:pPr>
        <w:spacing w:after="120"/>
        <w:ind w:left="0" w:hanging="2"/>
        <w:jc w:val="right"/>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Cote Lane, </w:t>
      </w:r>
      <w:proofErr w:type="spellStart"/>
      <w:r>
        <w:rPr>
          <w:rFonts w:ascii="Century Gothic" w:eastAsia="Century Gothic" w:hAnsi="Century Gothic" w:cs="Century Gothic"/>
          <w:sz w:val="20"/>
          <w:szCs w:val="20"/>
        </w:rPr>
        <w:t>Farsley</w:t>
      </w:r>
      <w:proofErr w:type="spellEnd"/>
      <w:r>
        <w:rPr>
          <w:rFonts w:ascii="Century Gothic" w:eastAsia="Century Gothic" w:hAnsi="Century Gothic" w:cs="Century Gothic"/>
          <w:sz w:val="20"/>
          <w:szCs w:val="20"/>
        </w:rPr>
        <w:t>, Leeds LS28 5ED</w:t>
      </w:r>
    </w:p>
    <w:p w:rsidR="0036707B" w:rsidRDefault="00DE3DC3">
      <w:pPr>
        <w:ind w:left="0" w:hanging="2"/>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Infants:</w:t>
      </w:r>
      <w:r>
        <w:rPr>
          <w:rFonts w:ascii="Century Gothic" w:eastAsia="Century Gothic" w:hAnsi="Century Gothic" w:cs="Century Gothic"/>
          <w:sz w:val="20"/>
          <w:szCs w:val="20"/>
        </w:rPr>
        <w:t xml:space="preserve"> Telephone 0113 2058133</w:t>
      </w:r>
    </w:p>
    <w:p w:rsidR="0036707B" w:rsidRDefault="00DE3DC3">
      <w:pPr>
        <w:ind w:left="0" w:hanging="2"/>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Juniors: </w:t>
      </w:r>
      <w:r>
        <w:rPr>
          <w:rFonts w:ascii="Century Gothic" w:eastAsia="Century Gothic" w:hAnsi="Century Gothic" w:cs="Century Gothic"/>
          <w:sz w:val="20"/>
          <w:szCs w:val="20"/>
        </w:rPr>
        <w:t xml:space="preserve">Telephone: 0113 2058130 </w:t>
      </w:r>
    </w:p>
    <w:p w:rsidR="0036707B" w:rsidRDefault="00DE3DC3">
      <w:pPr>
        <w:ind w:left="0" w:hanging="2"/>
        <w:jc w:val="right"/>
        <w:rPr>
          <w:rFonts w:ascii="Century Gothic" w:eastAsia="Century Gothic" w:hAnsi="Century Gothic" w:cs="Century Gothic"/>
          <w:sz w:val="20"/>
          <w:szCs w:val="20"/>
        </w:rPr>
      </w:pPr>
      <w:bookmarkStart w:id="0" w:name="_heading=h.gjdgxs" w:colFirst="0" w:colLast="0"/>
      <w:bookmarkEnd w:id="0"/>
      <w:r>
        <w:rPr>
          <w:rFonts w:ascii="Century Gothic" w:eastAsia="Century Gothic" w:hAnsi="Century Gothic" w:cs="Century Gothic"/>
          <w:sz w:val="20"/>
          <w:szCs w:val="20"/>
        </w:rPr>
        <w:t xml:space="preserve">E-mail: </w:t>
      </w:r>
      <w:hyperlink r:id="rId8">
        <w:r>
          <w:rPr>
            <w:rFonts w:ascii="Century Gothic" w:eastAsia="Century Gothic" w:hAnsi="Century Gothic" w:cs="Century Gothic"/>
            <w:color w:val="0000FF"/>
            <w:sz w:val="20"/>
            <w:szCs w:val="20"/>
            <w:u w:val="single"/>
          </w:rPr>
          <w:t>office@farsleyfarfield.org.uk</w:t>
        </w:r>
      </w:hyperlink>
    </w:p>
    <w:p w:rsidR="0036707B" w:rsidRDefault="0036707B">
      <w:pPr>
        <w:ind w:left="0" w:hanging="2"/>
        <w:jc w:val="center"/>
        <w:rPr>
          <w:rFonts w:ascii="Century Gothic" w:eastAsia="Century Gothic" w:hAnsi="Century Gothic" w:cs="Century Gothic"/>
        </w:rPr>
      </w:pPr>
    </w:p>
    <w:p w:rsidR="0036707B" w:rsidRDefault="00DE3DC3">
      <w:pPr>
        <w:ind w:left="0" w:hanging="2"/>
        <w:jc w:val="right"/>
        <w:rPr>
          <w:rFonts w:ascii="Century Gothic" w:eastAsia="Century Gothic" w:hAnsi="Century Gothic" w:cs="Century Gothic"/>
          <w:color w:val="0000FF"/>
          <w:sz w:val="20"/>
          <w:szCs w:val="20"/>
        </w:rPr>
      </w:pPr>
      <w:r>
        <w:rPr>
          <w:rFonts w:ascii="Century Gothic" w:eastAsia="Century Gothic" w:hAnsi="Century Gothic" w:cs="Century Gothic"/>
          <w:sz w:val="20"/>
          <w:szCs w:val="20"/>
        </w:rPr>
        <w:t>Tuesday 21</w:t>
      </w:r>
      <w:r w:rsidRPr="00DE3DC3">
        <w:rPr>
          <w:rFonts w:ascii="Century Gothic" w:eastAsia="Century Gothic" w:hAnsi="Century Gothic" w:cs="Century Gothic"/>
          <w:sz w:val="20"/>
          <w:szCs w:val="20"/>
          <w:vertAlign w:val="superscript"/>
        </w:rPr>
        <w:t>st</w:t>
      </w:r>
      <w:r>
        <w:rPr>
          <w:rFonts w:ascii="Century Gothic" w:eastAsia="Century Gothic" w:hAnsi="Century Gothic" w:cs="Century Gothic"/>
          <w:sz w:val="20"/>
          <w:szCs w:val="20"/>
        </w:rPr>
        <w:t xml:space="preserve"> April</w:t>
      </w:r>
    </w:p>
    <w:p w:rsidR="0036707B" w:rsidRDefault="00DE3DC3">
      <w:pPr>
        <w:ind w:left="0" w:hanging="2"/>
        <w:rPr>
          <w:rFonts w:ascii="Century Gothic" w:eastAsia="Century Gothic" w:hAnsi="Century Gothic" w:cs="Century Gothic"/>
          <w:color w:val="222222"/>
          <w:sz w:val="21"/>
          <w:szCs w:val="21"/>
          <w:u w:val="single"/>
        </w:rPr>
      </w:pPr>
      <w:r>
        <w:rPr>
          <w:rFonts w:ascii="Century Gothic" w:eastAsia="Century Gothic" w:hAnsi="Century Gothic" w:cs="Century Gothic"/>
          <w:b/>
          <w:sz w:val="21"/>
          <w:szCs w:val="21"/>
        </w:rPr>
        <w:t xml:space="preserve">                 </w:t>
      </w:r>
      <w:r>
        <w:rPr>
          <w:rFonts w:ascii="Century Gothic" w:eastAsia="Century Gothic" w:hAnsi="Century Gothic" w:cs="Century Gothic"/>
          <w:b/>
          <w:sz w:val="21"/>
          <w:szCs w:val="21"/>
          <w:u w:val="single"/>
        </w:rPr>
        <w:t xml:space="preserve">Reception visit to Harlow </w:t>
      </w:r>
      <w:proofErr w:type="spellStart"/>
      <w:r>
        <w:rPr>
          <w:rFonts w:ascii="Century Gothic" w:eastAsia="Century Gothic" w:hAnsi="Century Gothic" w:cs="Century Gothic"/>
          <w:b/>
          <w:sz w:val="21"/>
          <w:szCs w:val="21"/>
          <w:u w:val="single"/>
        </w:rPr>
        <w:t>Carr</w:t>
      </w:r>
      <w:proofErr w:type="spellEnd"/>
    </w:p>
    <w:p w:rsidR="0036707B" w:rsidRDefault="0036707B">
      <w:pPr>
        <w:ind w:left="0" w:hanging="2"/>
        <w:rPr>
          <w:rFonts w:ascii="Century Gothic" w:eastAsia="Century Gothic" w:hAnsi="Century Gothic" w:cs="Century Gothic"/>
          <w:sz w:val="18"/>
          <w:szCs w:val="18"/>
        </w:rPr>
      </w:pPr>
    </w:p>
    <w:p w:rsidR="0036707B" w:rsidRDefault="00DE3DC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Dear Parents/Carers, </w:t>
      </w:r>
    </w:p>
    <w:p w:rsidR="0036707B" w:rsidRDefault="0036707B">
      <w:pPr>
        <w:ind w:left="0" w:hanging="2"/>
        <w:rPr>
          <w:rFonts w:ascii="Century Gothic" w:eastAsia="Century Gothic" w:hAnsi="Century Gothic" w:cs="Century Gothic"/>
          <w:sz w:val="20"/>
          <w:szCs w:val="20"/>
        </w:rPr>
      </w:pPr>
    </w:p>
    <w:p w:rsidR="0036707B" w:rsidRDefault="00DE3DC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children in Reception are going to visit RHS Harlow </w:t>
      </w:r>
      <w:proofErr w:type="spellStart"/>
      <w:r>
        <w:rPr>
          <w:rFonts w:ascii="Century Gothic" w:eastAsia="Century Gothic" w:hAnsi="Century Gothic" w:cs="Century Gothic"/>
          <w:sz w:val="20"/>
          <w:szCs w:val="20"/>
        </w:rPr>
        <w:t>Carr</w:t>
      </w:r>
      <w:proofErr w:type="spellEnd"/>
      <w:r>
        <w:rPr>
          <w:rFonts w:ascii="Century Gothic" w:eastAsia="Century Gothic" w:hAnsi="Century Gothic" w:cs="Century Gothic"/>
          <w:sz w:val="20"/>
          <w:szCs w:val="20"/>
        </w:rPr>
        <w:t xml:space="preserve"> in Harrogate. </w:t>
      </w:r>
      <w:r>
        <w:rPr>
          <w:rFonts w:ascii="Century Gothic" w:eastAsia="Century Gothic" w:hAnsi="Century Gothic" w:cs="Century Gothic"/>
          <w:b/>
          <w:sz w:val="20"/>
          <w:szCs w:val="20"/>
        </w:rPr>
        <w:t>RKT</w:t>
      </w:r>
      <w:r>
        <w:rPr>
          <w:rFonts w:ascii="Century Gothic" w:eastAsia="Century Gothic" w:hAnsi="Century Gothic" w:cs="Century Gothic"/>
          <w:b/>
          <w:sz w:val="20"/>
          <w:szCs w:val="20"/>
        </w:rPr>
        <w:t xml:space="preserve"> will be going on Tuesday 5</w:t>
      </w:r>
      <w:r>
        <w:rPr>
          <w:rFonts w:ascii="Century Gothic" w:eastAsia="Century Gothic" w:hAnsi="Century Gothic" w:cs="Century Gothic"/>
          <w:b/>
          <w:sz w:val="20"/>
          <w:szCs w:val="20"/>
          <w:vertAlign w:val="superscript"/>
        </w:rPr>
        <w:t>th</w:t>
      </w:r>
      <w:r>
        <w:rPr>
          <w:rFonts w:ascii="Century Gothic" w:eastAsia="Century Gothic" w:hAnsi="Century Gothic" w:cs="Century Gothic"/>
          <w:b/>
          <w:sz w:val="20"/>
          <w:szCs w:val="20"/>
        </w:rPr>
        <w:t xml:space="preserve"> May</w:t>
      </w:r>
      <w:r>
        <w:rPr>
          <w:rFonts w:ascii="Century Gothic" w:eastAsia="Century Gothic" w:hAnsi="Century Gothic" w:cs="Century Gothic"/>
          <w:sz w:val="20"/>
          <w:szCs w:val="20"/>
        </w:rPr>
        <w:t xml:space="preserve"> and </w:t>
      </w:r>
      <w:r>
        <w:rPr>
          <w:rFonts w:ascii="Century Gothic" w:eastAsia="Century Gothic" w:hAnsi="Century Gothic" w:cs="Century Gothic"/>
          <w:b/>
          <w:sz w:val="20"/>
          <w:szCs w:val="20"/>
        </w:rPr>
        <w:t>RPT</w:t>
      </w:r>
      <w:r>
        <w:rPr>
          <w:rFonts w:ascii="Century Gothic" w:eastAsia="Century Gothic" w:hAnsi="Century Gothic" w:cs="Century Gothic"/>
          <w:b/>
          <w:sz w:val="20"/>
          <w:szCs w:val="20"/>
        </w:rPr>
        <w:t xml:space="preserve"> will be going on Friday</w:t>
      </w:r>
      <w:r>
        <w:rPr>
          <w:rFonts w:ascii="Century Gothic" w:eastAsia="Century Gothic" w:hAnsi="Century Gothic" w:cs="Century Gothic"/>
          <w:b/>
          <w:sz w:val="20"/>
          <w:szCs w:val="20"/>
        </w:rPr>
        <w:t xml:space="preserve"> 8th May</w:t>
      </w:r>
      <w:r>
        <w:rPr>
          <w:rFonts w:ascii="Century Gothic" w:eastAsia="Century Gothic" w:hAnsi="Century Gothic" w:cs="Century Gothic"/>
          <w:sz w:val="20"/>
          <w:szCs w:val="20"/>
        </w:rPr>
        <w:t xml:space="preserve">.  The children will take part in a workshop run by Harlow </w:t>
      </w:r>
      <w:proofErr w:type="spellStart"/>
      <w:r>
        <w:rPr>
          <w:rFonts w:ascii="Century Gothic" w:eastAsia="Century Gothic" w:hAnsi="Century Gothic" w:cs="Century Gothic"/>
          <w:sz w:val="20"/>
          <w:szCs w:val="20"/>
        </w:rPr>
        <w:t>Carr</w:t>
      </w:r>
      <w:proofErr w:type="spellEnd"/>
      <w:r>
        <w:rPr>
          <w:rFonts w:ascii="Century Gothic" w:eastAsia="Century Gothic" w:hAnsi="Century Gothic" w:cs="Century Gothic"/>
          <w:sz w:val="20"/>
          <w:szCs w:val="20"/>
        </w:rPr>
        <w:t xml:space="preserve"> and they will also get to explore the wonderful grounds and gardens.</w:t>
      </w:r>
    </w:p>
    <w:p w:rsidR="0036707B" w:rsidRDefault="0036707B">
      <w:pPr>
        <w:ind w:left="0" w:hanging="2"/>
        <w:rPr>
          <w:rFonts w:ascii="Century Gothic" w:eastAsia="Century Gothic" w:hAnsi="Century Gothic" w:cs="Century Gothic"/>
          <w:sz w:val="20"/>
          <w:szCs w:val="20"/>
        </w:rPr>
      </w:pPr>
      <w:bookmarkStart w:id="1" w:name="_heading=h.1d2p057ov6qa" w:colFirst="0" w:colLast="0"/>
      <w:bookmarkEnd w:id="1"/>
    </w:p>
    <w:p w:rsidR="0036707B" w:rsidRDefault="00DE3DC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will be travelling on the school minibuses. The children need to wear their school uniform and sensible footwear. Your </w:t>
      </w:r>
      <w:r>
        <w:rPr>
          <w:rFonts w:ascii="Century Gothic" w:eastAsia="Century Gothic" w:hAnsi="Century Gothic" w:cs="Century Gothic"/>
          <w:sz w:val="20"/>
          <w:szCs w:val="20"/>
        </w:rPr>
        <w:t>child will need to bring a packed lunch with them. Please put it in a bag or rucksack that they can carry themselves. If your child is entitled to a free school meal (not the Universal Free School Meal), then school can provide one if requested below.</w:t>
      </w:r>
    </w:p>
    <w:p w:rsidR="0036707B" w:rsidRDefault="0036707B">
      <w:pPr>
        <w:ind w:left="0" w:hanging="2"/>
        <w:rPr>
          <w:rFonts w:ascii="Century Gothic" w:eastAsia="Century Gothic" w:hAnsi="Century Gothic" w:cs="Century Gothic"/>
          <w:sz w:val="20"/>
          <w:szCs w:val="20"/>
        </w:rPr>
      </w:pPr>
    </w:p>
    <w:p w:rsidR="0036707B" w:rsidRDefault="00DE3DC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The</w:t>
      </w:r>
      <w:r>
        <w:rPr>
          <w:rFonts w:ascii="Century Gothic" w:eastAsia="Century Gothic" w:hAnsi="Century Gothic" w:cs="Century Gothic"/>
          <w:sz w:val="20"/>
          <w:szCs w:val="20"/>
        </w:rPr>
        <w:t xml:space="preserve"> cost of this visit is just </w:t>
      </w:r>
      <w:r>
        <w:rPr>
          <w:rFonts w:ascii="Century Gothic" w:eastAsia="Century Gothic" w:hAnsi="Century Gothic" w:cs="Century Gothic"/>
          <w:b/>
          <w:sz w:val="20"/>
          <w:szCs w:val="20"/>
        </w:rPr>
        <w:t xml:space="preserve">£3.00 per child </w:t>
      </w:r>
      <w:r>
        <w:rPr>
          <w:rFonts w:ascii="Century Gothic" w:eastAsia="Century Gothic" w:hAnsi="Century Gothic" w:cs="Century Gothic"/>
          <w:sz w:val="20"/>
          <w:szCs w:val="20"/>
        </w:rPr>
        <w:t>as we are using school minibuses.  This will be added to your ParentPay account. Please pay the amount by</w:t>
      </w:r>
      <w:r>
        <w:rPr>
          <w:rFonts w:ascii="Century Gothic" w:eastAsia="Century Gothic" w:hAnsi="Century Gothic" w:cs="Century Gothic"/>
          <w:sz w:val="20"/>
          <w:szCs w:val="20"/>
          <w:highlight w:val="white"/>
        </w:rPr>
        <w:t xml:space="preserve"> </w:t>
      </w:r>
      <w:r>
        <w:rPr>
          <w:rFonts w:ascii="Century Gothic" w:eastAsia="Century Gothic" w:hAnsi="Century Gothic" w:cs="Century Gothic"/>
          <w:b/>
          <w:sz w:val="20"/>
          <w:szCs w:val="20"/>
          <w:highlight w:val="white"/>
        </w:rPr>
        <w:t>Friday 1st</w:t>
      </w:r>
      <w:r>
        <w:rPr>
          <w:rFonts w:ascii="Century Gothic" w:eastAsia="Century Gothic" w:hAnsi="Century Gothic" w:cs="Century Gothic"/>
          <w:b/>
          <w:sz w:val="20"/>
          <w:szCs w:val="20"/>
          <w:highlight w:val="white"/>
        </w:rPr>
        <w:t xml:space="preserve"> May</w:t>
      </w:r>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We are required to remind you that this contribution is genuinely voluntary and you are</w:t>
      </w:r>
      <w:r>
        <w:rPr>
          <w:rFonts w:ascii="Century Gothic" w:eastAsia="Century Gothic" w:hAnsi="Century Gothic" w:cs="Century Gothic"/>
          <w:sz w:val="20"/>
          <w:szCs w:val="20"/>
        </w:rPr>
        <w:t xml:space="preserve"> under no obligation to pay.  However, in order for the trip to be financially viable, we will require the vast majority of parents to make the voluntary contribution.  If we do not receive enough contributions, then the trip may have to be cancelled.  Whe</w:t>
      </w:r>
      <w:r>
        <w:rPr>
          <w:rFonts w:ascii="Century Gothic" w:eastAsia="Century Gothic" w:hAnsi="Century Gothic" w:cs="Century Gothic"/>
          <w:sz w:val="20"/>
          <w:szCs w:val="20"/>
        </w:rPr>
        <w:t xml:space="preserve">re possible, we would like parents to pay using our online payment system – ParentPay. If you need a reminder of your login details, please contact the office.  </w:t>
      </w:r>
    </w:p>
    <w:p w:rsidR="0036707B" w:rsidRDefault="0036707B">
      <w:pPr>
        <w:ind w:left="0" w:hanging="2"/>
        <w:rPr>
          <w:rFonts w:ascii="Century Gothic" w:eastAsia="Century Gothic" w:hAnsi="Century Gothic" w:cs="Century Gothic"/>
          <w:sz w:val="20"/>
          <w:szCs w:val="20"/>
        </w:rPr>
      </w:pPr>
    </w:p>
    <w:p w:rsidR="0036707B" w:rsidRDefault="00DE3DC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We will need some parent volunteers to accompany us each day. If you’re available to help on </w:t>
      </w:r>
      <w:r>
        <w:rPr>
          <w:rFonts w:ascii="Century Gothic" w:eastAsia="Century Gothic" w:hAnsi="Century Gothic" w:cs="Century Gothic"/>
          <w:sz w:val="20"/>
          <w:szCs w:val="20"/>
        </w:rPr>
        <w:t xml:space="preserve">the trip, please add this information to the reply slip below. </w:t>
      </w:r>
    </w:p>
    <w:p w:rsidR="0036707B" w:rsidRDefault="0036707B">
      <w:pPr>
        <w:ind w:left="0" w:hanging="2"/>
        <w:rPr>
          <w:rFonts w:ascii="Century Gothic" w:eastAsia="Century Gothic" w:hAnsi="Century Gothic" w:cs="Century Gothic"/>
          <w:sz w:val="20"/>
          <w:szCs w:val="20"/>
        </w:rPr>
      </w:pPr>
    </w:p>
    <w:p w:rsidR="0036707B" w:rsidRDefault="00DE3DC3">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Yours faithfully,</w:t>
      </w:r>
    </w:p>
    <w:p w:rsidR="0036707B" w:rsidRDefault="0036707B">
      <w:pPr>
        <w:ind w:left="0" w:hanging="2"/>
        <w:rPr>
          <w:rFonts w:ascii="Century Gothic" w:eastAsia="Century Gothic" w:hAnsi="Century Gothic" w:cs="Century Gothic"/>
          <w:sz w:val="20"/>
          <w:szCs w:val="20"/>
        </w:rPr>
      </w:pPr>
    </w:p>
    <w:p w:rsidR="0036707B" w:rsidRDefault="00DE3DC3">
      <w:pPr>
        <w:pBdr>
          <w:bottom w:val="single" w:sz="12" w:space="1" w:color="000000"/>
        </w:pBd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The Reception Team</w:t>
      </w:r>
    </w:p>
    <w:p w:rsidR="0036707B" w:rsidRDefault="0036707B">
      <w:pPr>
        <w:pBdr>
          <w:bottom w:val="single" w:sz="12" w:space="1" w:color="000000"/>
        </w:pBdr>
        <w:ind w:left="0" w:hanging="2"/>
        <w:rPr>
          <w:rFonts w:ascii="Century Gothic" w:eastAsia="Century Gothic" w:hAnsi="Century Gothic" w:cs="Century Gothic"/>
          <w:sz w:val="18"/>
          <w:szCs w:val="18"/>
        </w:rPr>
      </w:pPr>
    </w:p>
    <w:p w:rsidR="0036707B" w:rsidRDefault="0036707B">
      <w:pPr>
        <w:ind w:left="0" w:hanging="2"/>
        <w:rPr>
          <w:rFonts w:ascii="Century Gothic" w:eastAsia="Century Gothic" w:hAnsi="Century Gothic" w:cs="Century Gothic"/>
          <w:sz w:val="18"/>
          <w:szCs w:val="18"/>
        </w:rPr>
      </w:pPr>
    </w:p>
    <w:p w:rsidR="0036707B" w:rsidRDefault="0036707B">
      <w:pPr>
        <w:spacing w:line="240" w:lineRule="auto"/>
        <w:rPr>
          <w:rFonts w:ascii="Century Gothic" w:eastAsia="Century Gothic" w:hAnsi="Century Gothic" w:cs="Century Gothic"/>
          <w:sz w:val="8"/>
          <w:szCs w:val="8"/>
        </w:rPr>
      </w:pPr>
    </w:p>
    <w:p w:rsidR="0036707B" w:rsidRDefault="00DE3DC3">
      <w:pPr>
        <w:spacing w:line="240" w:lineRule="auto"/>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Harlow </w:t>
      </w:r>
      <w:proofErr w:type="spellStart"/>
      <w:r>
        <w:rPr>
          <w:rFonts w:ascii="Century Gothic" w:eastAsia="Century Gothic" w:hAnsi="Century Gothic" w:cs="Century Gothic"/>
          <w:sz w:val="18"/>
          <w:szCs w:val="18"/>
        </w:rPr>
        <w:t>Carr</w:t>
      </w:r>
      <w:proofErr w:type="spellEnd"/>
      <w:r>
        <w:rPr>
          <w:rFonts w:ascii="Century Gothic" w:eastAsia="Century Gothic" w:hAnsi="Century Gothic" w:cs="Century Gothic"/>
          <w:sz w:val="18"/>
          <w:szCs w:val="18"/>
        </w:rPr>
        <w:t xml:space="preserve"> Trip - Tuesday 5</w:t>
      </w:r>
      <w:r>
        <w:rPr>
          <w:rFonts w:ascii="Century Gothic" w:eastAsia="Century Gothic" w:hAnsi="Century Gothic" w:cs="Century Gothic"/>
          <w:sz w:val="18"/>
          <w:szCs w:val="18"/>
        </w:rPr>
        <w:t>th May (RKT</w:t>
      </w:r>
      <w:r>
        <w:rPr>
          <w:rFonts w:ascii="Century Gothic" w:eastAsia="Century Gothic" w:hAnsi="Century Gothic" w:cs="Century Gothic"/>
          <w:sz w:val="18"/>
          <w:szCs w:val="18"/>
        </w:rPr>
        <w:t>)/Fri</w:t>
      </w:r>
      <w:bookmarkStart w:id="2" w:name="_GoBack"/>
      <w:bookmarkEnd w:id="2"/>
      <w:r>
        <w:rPr>
          <w:rFonts w:ascii="Century Gothic" w:eastAsia="Century Gothic" w:hAnsi="Century Gothic" w:cs="Century Gothic"/>
          <w:sz w:val="18"/>
          <w:szCs w:val="18"/>
        </w:rPr>
        <w:t>day 8th May (RPT</w:t>
      </w:r>
      <w:r>
        <w:rPr>
          <w:rFonts w:ascii="Century Gothic" w:eastAsia="Century Gothic" w:hAnsi="Century Gothic" w:cs="Century Gothic"/>
          <w:sz w:val="18"/>
          <w:szCs w:val="18"/>
        </w:rPr>
        <w:t>).</w:t>
      </w:r>
    </w:p>
    <w:p w:rsidR="0036707B" w:rsidRDefault="00DE3DC3">
      <w:pPr>
        <w:tabs>
          <w:tab w:val="left" w:pos="5745"/>
        </w:tabs>
        <w:spacing w:line="240" w:lineRule="auto"/>
        <w:ind w:left="0" w:hanging="2"/>
        <w:rPr>
          <w:rFonts w:ascii="Century Gothic" w:eastAsia="Century Gothic" w:hAnsi="Century Gothic" w:cs="Century Gothic"/>
          <w:sz w:val="18"/>
          <w:szCs w:val="1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2667000</wp:posOffset>
                </wp:positionH>
                <wp:positionV relativeFrom="paragraph">
                  <wp:posOffset>139700</wp:posOffset>
                </wp:positionV>
                <wp:extent cx="257175" cy="238125"/>
                <wp:effectExtent l="0" t="0" r="0" b="0"/>
                <wp:wrapNone/>
                <wp:docPr id="14" name=""/>
                <wp:cNvGraphicFramePr/>
                <a:graphic xmlns:a="http://schemas.openxmlformats.org/drawingml/2006/main">
                  <a:graphicData uri="http://schemas.microsoft.com/office/word/2010/wordprocessingShape">
                    <wps:wsp>
                      <wps:cNvSpPr/>
                      <wps:spPr>
                        <a:xfrm>
                          <a:off x="5236463" y="3679988"/>
                          <a:ext cx="219075"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707B" w:rsidRDefault="0036707B">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2667000</wp:posOffset>
                </wp:positionH>
                <wp:positionV relativeFrom="paragraph">
                  <wp:posOffset>139700</wp:posOffset>
                </wp:positionV>
                <wp:extent cx="257175" cy="238125"/>
                <wp:effectExtent b="0" l="0" r="0" t="0"/>
                <wp:wrapNone/>
                <wp:docPr id="1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57175" cy="238125"/>
                        </a:xfrm>
                        <a:prstGeom prst="rect"/>
                        <a:ln/>
                      </pic:spPr>
                    </pic:pic>
                  </a:graphicData>
                </a:graphic>
              </wp:anchor>
            </w:drawing>
          </mc:Fallback>
        </mc:AlternateContent>
      </w:r>
    </w:p>
    <w:p w:rsidR="0036707B" w:rsidRDefault="00DE3DC3">
      <w:pPr>
        <w:tabs>
          <w:tab w:val="left" w:pos="5745"/>
        </w:tabs>
        <w:spacing w:line="240" w:lineRule="auto"/>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 am able to help on the trip if required          </w:t>
      </w:r>
    </w:p>
    <w:p w:rsidR="0036707B" w:rsidRDefault="00DE3DC3">
      <w:pPr>
        <w:tabs>
          <w:tab w:val="left" w:pos="5745"/>
        </w:tabs>
        <w:spacing w:line="240" w:lineRule="auto"/>
        <w:ind w:left="0" w:hanging="2"/>
        <w:rPr>
          <w:rFonts w:ascii="Century Gothic" w:eastAsia="Century Gothic" w:hAnsi="Century Gothic" w:cs="Century Gothic"/>
          <w:sz w:val="18"/>
          <w:szCs w:val="1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2667000</wp:posOffset>
                </wp:positionH>
                <wp:positionV relativeFrom="paragraph">
                  <wp:posOffset>152400</wp:posOffset>
                </wp:positionV>
                <wp:extent cx="257175" cy="238125"/>
                <wp:effectExtent l="0" t="0" r="0" b="0"/>
                <wp:wrapNone/>
                <wp:docPr id="16" name=""/>
                <wp:cNvGraphicFramePr/>
                <a:graphic xmlns:a="http://schemas.openxmlformats.org/drawingml/2006/main">
                  <a:graphicData uri="http://schemas.microsoft.com/office/word/2010/wordprocessingShape">
                    <wps:wsp>
                      <wps:cNvSpPr/>
                      <wps:spPr>
                        <a:xfrm>
                          <a:off x="5236463" y="3679988"/>
                          <a:ext cx="219075"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707B" w:rsidRDefault="0036707B">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2667000</wp:posOffset>
                </wp:positionH>
                <wp:positionV relativeFrom="paragraph">
                  <wp:posOffset>152400</wp:posOffset>
                </wp:positionV>
                <wp:extent cx="257175" cy="238125"/>
                <wp:effectExtent b="0" l="0" r="0" t="0"/>
                <wp:wrapNone/>
                <wp:docPr id="1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7175" cy="238125"/>
                        </a:xfrm>
                        <a:prstGeom prst="rect"/>
                        <a:ln/>
                      </pic:spPr>
                    </pic:pic>
                  </a:graphicData>
                </a:graphic>
              </wp:anchor>
            </w:drawing>
          </mc:Fallback>
        </mc:AlternateContent>
      </w:r>
    </w:p>
    <w:p w:rsidR="0036707B" w:rsidRDefault="00DE3DC3">
      <w:pPr>
        <w:tabs>
          <w:tab w:val="left" w:pos="5745"/>
        </w:tabs>
        <w:spacing w:line="240" w:lineRule="auto"/>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I am able to drive other adults if required</w:t>
      </w:r>
    </w:p>
    <w:p w:rsidR="0036707B" w:rsidRDefault="00DE3DC3">
      <w:pPr>
        <w:tabs>
          <w:tab w:val="left" w:pos="5745"/>
        </w:tabs>
        <w:ind w:left="0" w:hanging="2"/>
        <w:rPr>
          <w:rFonts w:ascii="Century Gothic" w:eastAsia="Century Gothic" w:hAnsi="Century Gothic" w:cs="Century Gothic"/>
          <w:sz w:val="18"/>
          <w:szCs w:val="1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5638800</wp:posOffset>
                </wp:positionH>
                <wp:positionV relativeFrom="paragraph">
                  <wp:posOffset>139700</wp:posOffset>
                </wp:positionV>
                <wp:extent cx="257175" cy="238125"/>
                <wp:effectExtent l="0" t="0" r="0" b="0"/>
                <wp:wrapNone/>
                <wp:docPr id="15" name=""/>
                <wp:cNvGraphicFramePr/>
                <a:graphic xmlns:a="http://schemas.openxmlformats.org/drawingml/2006/main">
                  <a:graphicData uri="http://schemas.microsoft.com/office/word/2010/wordprocessingShape">
                    <wps:wsp>
                      <wps:cNvSpPr/>
                      <wps:spPr>
                        <a:xfrm>
                          <a:off x="5236463" y="3679988"/>
                          <a:ext cx="219075"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6707B" w:rsidRDefault="0036707B">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5638800</wp:posOffset>
                </wp:positionH>
                <wp:positionV relativeFrom="paragraph">
                  <wp:posOffset>139700</wp:posOffset>
                </wp:positionV>
                <wp:extent cx="257175" cy="238125"/>
                <wp:effectExtent b="0" l="0" r="0" t="0"/>
                <wp:wrapNone/>
                <wp:docPr id="1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7175" cy="238125"/>
                        </a:xfrm>
                        <a:prstGeom prst="rect"/>
                        <a:ln/>
                      </pic:spPr>
                    </pic:pic>
                  </a:graphicData>
                </a:graphic>
              </wp:anchor>
            </w:drawing>
          </mc:Fallback>
        </mc:AlternateContent>
      </w:r>
    </w:p>
    <w:p w:rsidR="0036707B" w:rsidRDefault="00DE3DC3">
      <w:pPr>
        <w:tabs>
          <w:tab w:val="left" w:pos="5745"/>
        </w:tabs>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My child is entitled to Free School Meals and I would like school to provide a packed lunch</w:t>
      </w:r>
    </w:p>
    <w:p w:rsidR="0036707B" w:rsidRDefault="00DE3DC3">
      <w:pPr>
        <w:spacing w:line="240" w:lineRule="auto"/>
        <w:ind w:left="0" w:hanging="2"/>
        <w:rPr>
          <w:rFonts w:ascii="Century Gothic" w:eastAsia="Century Gothic" w:hAnsi="Century Gothic" w:cs="Century Gothic"/>
          <w:sz w:val="18"/>
          <w:szCs w:val="18"/>
        </w:rPr>
      </w:pPr>
      <w:bookmarkStart w:id="3" w:name="_heading=h.jggozw4nlt8l" w:colFirst="0" w:colLast="0"/>
      <w:bookmarkEnd w:id="3"/>
      <w:r>
        <w:rPr>
          <w:rFonts w:ascii="Century Gothic" w:eastAsia="Century Gothic" w:hAnsi="Century Gothic" w:cs="Century Gothic"/>
          <w:sz w:val="18"/>
          <w:szCs w:val="18"/>
        </w:rPr>
        <w:t>(Not Universal Infant Free School Meals)</w:t>
      </w:r>
    </w:p>
    <w:p w:rsidR="0036707B" w:rsidRDefault="0036707B">
      <w:pPr>
        <w:spacing w:line="240" w:lineRule="auto"/>
        <w:rPr>
          <w:rFonts w:ascii="Century Gothic" w:eastAsia="Century Gothic" w:hAnsi="Century Gothic" w:cs="Century Gothic"/>
          <w:sz w:val="14"/>
          <w:szCs w:val="14"/>
        </w:rPr>
      </w:pPr>
    </w:p>
    <w:p w:rsidR="0036707B" w:rsidRDefault="0036707B">
      <w:pPr>
        <w:spacing w:line="240" w:lineRule="auto"/>
        <w:ind w:left="0" w:hanging="2"/>
        <w:rPr>
          <w:rFonts w:ascii="Century Gothic" w:eastAsia="Century Gothic" w:hAnsi="Century Gothic" w:cs="Century Gothic"/>
          <w:sz w:val="18"/>
          <w:szCs w:val="18"/>
        </w:rPr>
      </w:pPr>
    </w:p>
    <w:p w:rsidR="0036707B" w:rsidRDefault="00DE3DC3">
      <w:pPr>
        <w:spacing w:line="240" w:lineRule="auto"/>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Name of child: __________________________________________________</w:t>
      </w:r>
    </w:p>
    <w:p w:rsidR="0036707B" w:rsidRDefault="0036707B">
      <w:pPr>
        <w:spacing w:line="240" w:lineRule="auto"/>
        <w:ind w:left="0" w:hanging="2"/>
        <w:rPr>
          <w:rFonts w:ascii="Century Gothic" w:eastAsia="Century Gothic" w:hAnsi="Century Gothic" w:cs="Century Gothic"/>
          <w:sz w:val="18"/>
          <w:szCs w:val="18"/>
        </w:rPr>
      </w:pPr>
    </w:p>
    <w:p w:rsidR="0036707B" w:rsidRDefault="00DE3DC3">
      <w:pPr>
        <w:spacing w:line="240" w:lineRule="auto"/>
        <w:ind w:left="0" w:hanging="2"/>
        <w:rPr>
          <w:rFonts w:ascii="Century Gothic" w:eastAsia="Century Gothic" w:hAnsi="Century Gothic" w:cs="Century Gothic"/>
          <w:sz w:val="18"/>
          <w:szCs w:val="18"/>
        </w:rPr>
      </w:pPr>
      <w:r>
        <w:rPr>
          <w:rFonts w:ascii="Century Gothic" w:eastAsia="Century Gothic" w:hAnsi="Century Gothic" w:cs="Century Gothic"/>
          <w:sz w:val="18"/>
          <w:szCs w:val="18"/>
        </w:rPr>
        <w:t>Signed: _______________________________________________________ Parent/Carer</w:t>
      </w:r>
    </w:p>
    <w:p w:rsidR="0036707B" w:rsidRDefault="0036707B">
      <w:pPr>
        <w:spacing w:line="240" w:lineRule="auto"/>
        <w:ind w:left="0" w:hanging="2"/>
        <w:rPr>
          <w:rFonts w:ascii="Century Gothic" w:eastAsia="Century Gothic" w:hAnsi="Century Gothic" w:cs="Century Gothic"/>
          <w:sz w:val="18"/>
          <w:szCs w:val="18"/>
        </w:rPr>
      </w:pPr>
    </w:p>
    <w:p w:rsidR="0036707B" w:rsidRDefault="0036707B">
      <w:pPr>
        <w:spacing w:line="240" w:lineRule="auto"/>
        <w:ind w:left="-2" w:firstLine="0"/>
        <w:rPr>
          <w:rFonts w:ascii="Century Gothic" w:eastAsia="Century Gothic" w:hAnsi="Century Gothic" w:cs="Century Gothic"/>
          <w:i/>
          <w:sz w:val="4"/>
          <w:szCs w:val="4"/>
        </w:rPr>
      </w:pPr>
    </w:p>
    <w:p w:rsidR="0036707B" w:rsidRDefault="00DE3DC3">
      <w:pPr>
        <w:spacing w:line="240" w:lineRule="auto"/>
        <w:ind w:left="0" w:hanging="2"/>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We will confirm which volunteers we need, depending on the numbers we get as soon as possible.  </w:t>
      </w:r>
    </w:p>
    <w:sectPr w:rsidR="0036707B">
      <w:headerReference w:type="even" r:id="rId10"/>
      <w:headerReference w:type="default" r:id="rId11"/>
      <w:footerReference w:type="even" r:id="rId12"/>
      <w:footerReference w:type="default" r:id="rId13"/>
      <w:headerReference w:type="first" r:id="rId14"/>
      <w:footerReference w:type="first" r:id="rId15"/>
      <w:pgSz w:w="11906" w:h="16838"/>
      <w:pgMar w:top="619" w:right="1008" w:bottom="619" w:left="1008" w:header="709"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E3DC3">
      <w:pPr>
        <w:spacing w:line="240" w:lineRule="auto"/>
        <w:ind w:left="0" w:hanging="2"/>
      </w:pPr>
      <w:r>
        <w:separator/>
      </w:r>
    </w:p>
  </w:endnote>
  <w:endnote w:type="continuationSeparator" w:id="0">
    <w:p w:rsidR="00000000" w:rsidRDefault="00DE3D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roman"/>
    <w:notTrueType/>
    <w:pitch w:val="default"/>
  </w:font>
  <w:font w:name="Comic Sans MS">
    <w:panose1 w:val="030F07020303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7B" w:rsidRDefault="0036707B">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7B" w:rsidRDefault="00DE3DC3">
    <w:pPr>
      <w:ind w:left="0" w:hanging="2"/>
      <w:rPr>
        <w:rFonts w:ascii="Century Gothic" w:eastAsia="Century Gothic" w:hAnsi="Century Gothic" w:cs="Century Gothic"/>
        <w:color w:val="FFC000"/>
        <w:sz w:val="21"/>
        <w:szCs w:val="21"/>
      </w:rPr>
    </w:pPr>
    <w:r>
      <w:rPr>
        <w:rFonts w:ascii="Century Gothic" w:eastAsia="Century Gothic" w:hAnsi="Century Gothic" w:cs="Century Gothic"/>
        <w:b/>
        <w:color w:val="FF0000"/>
        <w:sz w:val="21"/>
        <w:szCs w:val="21"/>
      </w:rPr>
      <w:t xml:space="preserve"> Be </w:t>
    </w:r>
    <w:proofErr w:type="gramStart"/>
    <w:r>
      <w:rPr>
        <w:rFonts w:ascii="Century Gothic" w:eastAsia="Century Gothic" w:hAnsi="Century Gothic" w:cs="Century Gothic"/>
        <w:b/>
        <w:color w:val="FF0000"/>
        <w:sz w:val="21"/>
        <w:szCs w:val="21"/>
      </w:rPr>
      <w:t xml:space="preserve">safe  </w:t>
    </w:r>
    <w:r>
      <w:rPr>
        <w:rFonts w:ascii="Century Gothic" w:eastAsia="Century Gothic" w:hAnsi="Century Gothic" w:cs="Century Gothic"/>
        <w:b/>
        <w:color w:val="FF6600"/>
        <w:sz w:val="21"/>
        <w:szCs w:val="21"/>
      </w:rPr>
      <w:t>Be</w:t>
    </w:r>
    <w:proofErr w:type="gramEnd"/>
    <w:r>
      <w:rPr>
        <w:rFonts w:ascii="Century Gothic" w:eastAsia="Century Gothic" w:hAnsi="Century Gothic" w:cs="Century Gothic"/>
        <w:b/>
        <w:color w:val="FF6600"/>
        <w:sz w:val="21"/>
        <w:szCs w:val="21"/>
      </w:rPr>
      <w:t xml:space="preserve"> the best you can be  </w:t>
    </w:r>
    <w:proofErr w:type="spellStart"/>
    <w:r>
      <w:rPr>
        <w:rFonts w:ascii="Century Gothic" w:eastAsia="Century Gothic" w:hAnsi="Century Gothic" w:cs="Century Gothic"/>
        <w:b/>
        <w:color w:val="FFC000"/>
        <w:sz w:val="21"/>
        <w:szCs w:val="21"/>
      </w:rPr>
      <w:t>Be</w:t>
    </w:r>
    <w:proofErr w:type="spellEnd"/>
    <w:r>
      <w:rPr>
        <w:rFonts w:ascii="Century Gothic" w:eastAsia="Century Gothic" w:hAnsi="Century Gothic" w:cs="Century Gothic"/>
        <w:b/>
        <w:color w:val="FFC000"/>
        <w:sz w:val="21"/>
        <w:szCs w:val="21"/>
      </w:rPr>
      <w:t xml:space="preserve"> positive  </w:t>
    </w:r>
    <w:r>
      <w:rPr>
        <w:rFonts w:ascii="Century Gothic" w:eastAsia="Century Gothic" w:hAnsi="Century Gothic" w:cs="Century Gothic"/>
        <w:b/>
        <w:color w:val="99CC00"/>
        <w:sz w:val="21"/>
        <w:szCs w:val="21"/>
      </w:rPr>
      <w:t xml:space="preserve">Be healthy  </w:t>
    </w:r>
    <w:r>
      <w:rPr>
        <w:rFonts w:ascii="Century Gothic" w:eastAsia="Century Gothic" w:hAnsi="Century Gothic" w:cs="Century Gothic"/>
        <w:b/>
        <w:color w:val="00B0F0"/>
        <w:sz w:val="21"/>
        <w:szCs w:val="21"/>
      </w:rPr>
      <w:t xml:space="preserve">Be a great learner  </w:t>
    </w:r>
    <w:r>
      <w:rPr>
        <w:rFonts w:ascii="Century Gothic" w:eastAsia="Century Gothic" w:hAnsi="Century Gothic" w:cs="Century Gothic"/>
        <w:b/>
        <w:color w:val="17365D"/>
        <w:sz w:val="21"/>
        <w:szCs w:val="21"/>
      </w:rPr>
      <w:t>Be a good citizen</w:t>
    </w:r>
  </w:p>
  <w:p w:rsidR="0036707B" w:rsidRDefault="0036707B">
    <w:pPr>
      <w:pBdr>
        <w:top w:val="nil"/>
        <w:left w:val="nil"/>
        <w:bottom w:val="nil"/>
        <w:right w:val="nil"/>
        <w:between w:val="nil"/>
      </w:pBdr>
      <w:tabs>
        <w:tab w:val="center" w:pos="4320"/>
        <w:tab w:val="right" w:pos="8640"/>
      </w:tabs>
      <w:spacing w:line="240" w:lineRule="auto"/>
      <w:ind w:left="0" w:hanging="2"/>
      <w:rPr>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7B" w:rsidRDefault="0036707B">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E3DC3">
      <w:pPr>
        <w:spacing w:line="240" w:lineRule="auto"/>
        <w:ind w:left="0" w:hanging="2"/>
      </w:pPr>
      <w:r>
        <w:separator/>
      </w:r>
    </w:p>
  </w:footnote>
  <w:footnote w:type="continuationSeparator" w:id="0">
    <w:p w:rsidR="00000000" w:rsidRDefault="00DE3D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7B" w:rsidRDefault="0036707B">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7B" w:rsidRDefault="0036707B">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07B" w:rsidRDefault="0036707B">
    <w:pPr>
      <w:pBdr>
        <w:top w:val="nil"/>
        <w:left w:val="nil"/>
        <w:bottom w:val="nil"/>
        <w:right w:val="nil"/>
        <w:between w:val="nil"/>
      </w:pBdr>
      <w:tabs>
        <w:tab w:val="center" w:pos="4320"/>
        <w:tab w:val="right" w:pos="864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7B"/>
    <w:rsid w:val="0036707B"/>
    <w:rsid w:val="00DE3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B6C3"/>
  <w15:docId w15:val="{A21708B3-C397-4ED2-AB2D-8BD7DFA9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szCs w:val="20"/>
      <w:lang w:val="en-US"/>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szCs w:val="20"/>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NormalWeb">
    <w:name w:val="Normal (Web)"/>
    <w:basedOn w:val="Normal"/>
    <w:pPr>
      <w:suppressAutoHyphens w:val="0"/>
      <w:spacing w:before="280" w:after="280"/>
    </w:pPr>
    <w:rPr>
      <w:color w:val="000000"/>
      <w:lang w:eastAsia="ar-SA"/>
    </w:rPr>
  </w:style>
  <w:style w:type="paragraph" w:customStyle="1" w:styleId="western">
    <w:name w:val="western"/>
    <w:basedOn w:val="Normal"/>
    <w:pPr>
      <w:spacing w:before="100" w:beforeAutospacing="1" w:after="119"/>
    </w:pPr>
    <w:rPr>
      <w:lang w:eastAsia="en-GB"/>
    </w:rPr>
  </w:style>
  <w:style w:type="character" w:styleId="FollowedHyperlink">
    <w:name w:val="FollowedHyperlink"/>
    <w:rPr>
      <w:color w:val="800080"/>
      <w:w w:val="100"/>
      <w:position w:val="-1"/>
      <w:u w:val="single"/>
      <w:effect w:val="none"/>
      <w:vertAlign w:val="baseline"/>
      <w:cs w:val="0"/>
      <w:em w:val="none"/>
    </w:rPr>
  </w:style>
  <w:style w:type="character" w:customStyle="1" w:styleId="Heading1Char">
    <w:name w:val="Heading 1 Char"/>
    <w:rPr>
      <w:w w:val="100"/>
      <w:position w:val="-1"/>
      <w:sz w:val="24"/>
      <w:effect w:val="none"/>
      <w:vertAlign w:val="baseline"/>
      <w:cs w:val="0"/>
      <w:em w:val="none"/>
      <w:lang w:val="en-US" w:eastAsia="en-US"/>
    </w:rPr>
  </w:style>
  <w:style w:type="paragraph" w:styleId="BodyText">
    <w:name w:val="Body Text"/>
    <w:basedOn w:val="Normal"/>
    <w:rPr>
      <w:rFonts w:ascii="Comic Sans MS" w:hAnsi="Comic Sans MS"/>
      <w:szCs w:val="20"/>
      <w:lang w:val="en-US"/>
    </w:rPr>
  </w:style>
  <w:style w:type="character" w:customStyle="1" w:styleId="BodyTextChar">
    <w:name w:val="Body Text Char"/>
    <w:rPr>
      <w:rFonts w:ascii="Comic Sans MS" w:hAnsi="Comic Sans MS"/>
      <w:w w:val="100"/>
      <w:position w:val="-1"/>
      <w:sz w:val="24"/>
      <w:effect w:val="none"/>
      <w:vertAlign w:val="baseline"/>
      <w:cs w:val="0"/>
      <w:em w:val="none"/>
      <w:lang w:val="en-US" w:eastAsia="en-US"/>
    </w:rPr>
  </w:style>
  <w:style w:type="paragraph" w:styleId="BodyText2">
    <w:name w:val="Body Text 2"/>
    <w:basedOn w:val="Normal"/>
    <w:rPr>
      <w:rFonts w:ascii="Comic Sans MS" w:hAnsi="Comic Sans MS"/>
      <w:b/>
      <w:bCs/>
      <w:sz w:val="26"/>
      <w:szCs w:val="20"/>
      <w:lang w:val="en-US"/>
    </w:rPr>
  </w:style>
  <w:style w:type="character" w:customStyle="1" w:styleId="BodyText2Char">
    <w:name w:val="Body Text 2 Char"/>
    <w:rPr>
      <w:rFonts w:ascii="Comic Sans MS" w:hAnsi="Comic Sans MS"/>
      <w:b/>
      <w:bCs/>
      <w:w w:val="100"/>
      <w:position w:val="-1"/>
      <w:sz w:val="26"/>
      <w:effect w:val="none"/>
      <w:vertAlign w:val="baseline"/>
      <w:cs w:val="0"/>
      <w:em w:val="none"/>
      <w:lang w:val="en-US" w:eastAsia="en-US"/>
    </w:rPr>
  </w:style>
  <w:style w:type="paragraph" w:styleId="BodyText3">
    <w:name w:val="Body Text 3"/>
    <w:basedOn w:val="Normal"/>
    <w:rPr>
      <w:rFonts w:ascii="Comic Sans MS" w:hAnsi="Comic Sans MS"/>
      <w:sz w:val="26"/>
      <w:szCs w:val="20"/>
      <w:lang w:val="en-US"/>
    </w:rPr>
  </w:style>
  <w:style w:type="character" w:customStyle="1" w:styleId="BodyText3Char">
    <w:name w:val="Body Text 3 Char"/>
    <w:rPr>
      <w:rFonts w:ascii="Comic Sans MS" w:hAnsi="Comic Sans MS"/>
      <w:w w:val="100"/>
      <w:position w:val="-1"/>
      <w:sz w:val="26"/>
      <w:effect w:val="none"/>
      <w:vertAlign w:val="baseline"/>
      <w:cs w:val="0"/>
      <w:em w:val="none"/>
      <w:lang w:val="en-US" w:eastAsia="en-US"/>
    </w:rPr>
  </w:style>
  <w:style w:type="character" w:customStyle="1" w:styleId="TitleChar">
    <w:name w:val="Title Char"/>
    <w:rPr>
      <w:b/>
      <w:bCs/>
      <w:w w:val="100"/>
      <w:position w:val="-1"/>
      <w:sz w:val="28"/>
      <w:effect w:val="none"/>
      <w:vertAlign w:val="baseline"/>
      <w:cs w:val="0"/>
      <w:em w:val="none"/>
      <w:lang w:eastAsia="en-US"/>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fice@farsleyfarfield.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9rTqwXNSEh1sXHBTa6LAlCT9wg==">CgMxLjAyCGguZ2pkZ3hzMg5oLjFkMnAwNTdvdjZxYTIOaC5qZ2dvenc0bmx0OGw4AHIhMWdCd0lna1BWbWR6X0gxWVViUUQxWmpiVVZPUWdJN3Rh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hawkhead</dc:creator>
  <cp:lastModifiedBy>Hannah Surendrakumar</cp:lastModifiedBy>
  <cp:revision>2</cp:revision>
  <dcterms:created xsi:type="dcterms:W3CDTF">2026-04-20T15:25:00Z</dcterms:created>
  <dcterms:modified xsi:type="dcterms:W3CDTF">2026-04-20T15:25:00Z</dcterms:modified>
</cp:coreProperties>
</file>