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840D" w14:textId="77777777" w:rsidR="00FD1D2A" w:rsidRPr="00FD1D2A" w:rsidRDefault="00FD1D2A" w:rsidP="00FD1D2A">
      <w:pPr>
        <w:keepNext/>
        <w:keepLines/>
        <w:spacing w:before="240" w:after="0"/>
        <w:jc w:val="center"/>
        <w:outlineLvl w:val="0"/>
        <w:rPr>
          <w:rFonts w:ascii="Century Gothic" w:eastAsiaTheme="majorEastAsia" w:hAnsi="Century Gothic" w:cstheme="majorBidi"/>
          <w:color w:val="2E74B5" w:themeColor="accent1" w:themeShade="BF"/>
          <w:sz w:val="40"/>
          <w:szCs w:val="40"/>
          <w:u w:val="single"/>
        </w:rPr>
      </w:pPr>
      <w:r w:rsidRPr="00FD1D2A">
        <w:rPr>
          <w:rFonts w:ascii="Century Gothic" w:eastAsiaTheme="majorEastAsia" w:hAnsi="Century Gothic" w:cstheme="majorBidi"/>
          <w:color w:val="2E74B5" w:themeColor="accent1" w:themeShade="BF"/>
          <w:sz w:val="40"/>
          <w:szCs w:val="40"/>
          <w:u w:val="single"/>
        </w:rPr>
        <w:t>Newsletter for Primary Schools</w:t>
      </w:r>
    </w:p>
    <w:p w14:paraId="62FFBA6A" w14:textId="079F7098" w:rsidR="00FD1D2A" w:rsidRPr="00FD1D2A" w:rsidRDefault="00FD1D2A" w:rsidP="00FD1D2A">
      <w:pPr>
        <w:keepNext/>
        <w:keepLines/>
        <w:spacing w:before="40" w:after="0"/>
        <w:jc w:val="center"/>
        <w:outlineLvl w:val="1"/>
        <w:rPr>
          <w:rFonts w:ascii="Century Gothic" w:eastAsiaTheme="majorEastAsia" w:hAnsi="Century Gothic" w:cstheme="majorBidi"/>
          <w:color w:val="2E74B5" w:themeColor="accent1" w:themeShade="BF"/>
          <w:sz w:val="28"/>
          <w:szCs w:val="28"/>
          <w:u w:val="single"/>
        </w:rPr>
      </w:pPr>
      <w:r w:rsidRPr="00FD1D2A">
        <w:rPr>
          <w:rFonts w:ascii="Century Gothic" w:eastAsiaTheme="majorEastAsia" w:hAnsi="Century Gothic" w:cstheme="majorBidi"/>
          <w:color w:val="2E74B5" w:themeColor="accent1" w:themeShade="BF"/>
          <w:sz w:val="28"/>
          <w:szCs w:val="28"/>
          <w:u w:val="single"/>
        </w:rPr>
        <w:t>January 2019 – Issue</w:t>
      </w:r>
      <w:r>
        <w:rPr>
          <w:rFonts w:ascii="Century Gothic" w:eastAsiaTheme="majorEastAsia" w:hAnsi="Century Gothic" w:cstheme="majorBidi"/>
          <w:color w:val="2E74B5" w:themeColor="accent1" w:themeShade="BF"/>
          <w:sz w:val="28"/>
          <w:szCs w:val="28"/>
          <w:u w:val="single"/>
        </w:rPr>
        <w:t xml:space="preserve"> 3</w:t>
      </w:r>
    </w:p>
    <w:p w14:paraId="084BC926" w14:textId="77777777" w:rsidR="00FD1D2A" w:rsidRPr="00FD1D2A" w:rsidRDefault="00FD1D2A" w:rsidP="00FD1D2A">
      <w:pPr>
        <w:keepNext/>
        <w:keepLines/>
        <w:spacing w:before="40" w:after="0"/>
        <w:outlineLvl w:val="1"/>
        <w:rPr>
          <w:rFonts w:ascii="Century Gothic" w:eastAsiaTheme="majorEastAsia" w:hAnsi="Century Gothic" w:cstheme="majorBidi"/>
          <w:color w:val="2E74B5" w:themeColor="accent1" w:themeShade="BF"/>
          <w:sz w:val="28"/>
          <w:szCs w:val="28"/>
          <w:u w:val="single"/>
        </w:rPr>
      </w:pPr>
      <w:r w:rsidRPr="00FD1D2A">
        <w:rPr>
          <w:rFonts w:asciiTheme="majorHAnsi" w:eastAsiaTheme="majorEastAsia" w:hAnsiTheme="majorHAnsi" w:cstheme="majorBidi"/>
          <w:color w:val="1F3864" w:themeColor="accent5" w:themeShade="80"/>
          <w:sz w:val="24"/>
          <w:szCs w:val="24"/>
        </w:rPr>
        <w:t>Hello friends,</w:t>
      </w:r>
    </w:p>
    <w:p w14:paraId="5E7078D1" w14:textId="032F2404" w:rsidR="00FD1D2A" w:rsidRPr="00FD1D2A" w:rsidRDefault="00FD1D2A" w:rsidP="00FD1D2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1F3864" w:themeColor="accent5" w:themeShade="80"/>
          <w:sz w:val="24"/>
          <w:szCs w:val="24"/>
        </w:rPr>
      </w:pPr>
      <w:r w:rsidRPr="00FD1D2A">
        <w:rPr>
          <w:rFonts w:asciiTheme="majorHAnsi" w:eastAsiaTheme="majorEastAsia" w:hAnsiTheme="majorHAnsi" w:cstheme="majorBidi"/>
          <w:color w:val="1F3864" w:themeColor="accent5" w:themeShade="80"/>
          <w:sz w:val="24"/>
          <w:szCs w:val="24"/>
        </w:rPr>
        <w:t>I hope you all return to a new term, and a new decade, feeling hopeful and positive about the future, both in your personal and work lives. I wish a Happy 2020 to you all.</w:t>
      </w:r>
    </w:p>
    <w:p w14:paraId="35996D24" w14:textId="2E4B04EF" w:rsidR="008749BB" w:rsidRPr="00FD1D2A" w:rsidRDefault="00BB5EAF" w:rsidP="00FD1D2A">
      <w:r w:rsidRPr="00FD1D2A">
        <w:rPr>
          <w:rFonts w:asciiTheme="majorHAnsi" w:hAnsiTheme="maj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46F5B7" wp14:editId="7D023EBC">
                <wp:simplePos x="0" y="0"/>
                <wp:positionH relativeFrom="margin">
                  <wp:align>left</wp:align>
                </wp:positionH>
                <wp:positionV relativeFrom="paragraph">
                  <wp:posOffset>4446704</wp:posOffset>
                </wp:positionV>
                <wp:extent cx="3790315" cy="3148641"/>
                <wp:effectExtent l="0" t="0" r="196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3148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904DB" w14:textId="3F0665FE" w:rsidR="00FD1D2A" w:rsidRPr="00BB5EAF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</w:rPr>
                            </w:pPr>
                            <w:r w:rsidRPr="00BB5EA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Christmas themed Safety Talk given to children at the ECHO project – Dec 2019</w:t>
                            </w:r>
                          </w:p>
                          <w:p w14:paraId="5BEC3281" w14:textId="77777777" w:rsidR="00FD1D2A" w:rsidRPr="00BB5EAF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</w:rPr>
                            </w:pPr>
                            <w:r w:rsidRPr="00BB5EAF">
                              <w:rPr>
                                <w:rFonts w:asciiTheme="majorHAnsi" w:hAnsiTheme="majorHAnsi"/>
                              </w:rPr>
                              <w:t xml:space="preserve">PCSO’s Newell and Riley had the pleasure of attending at the ECHO (Every Child Has Options) community group in </w:t>
                            </w:r>
                            <w:proofErr w:type="spellStart"/>
                            <w:r w:rsidRPr="00BB5EAF">
                              <w:rPr>
                                <w:rFonts w:asciiTheme="majorHAnsi" w:hAnsiTheme="majorHAnsi"/>
                              </w:rPr>
                              <w:t>Knottingley</w:t>
                            </w:r>
                            <w:proofErr w:type="spellEnd"/>
                            <w:r w:rsidRPr="00BB5EAF">
                              <w:rPr>
                                <w:rFonts w:asciiTheme="majorHAnsi" w:hAnsiTheme="majorHAnsi"/>
                              </w:rPr>
                              <w:t xml:space="preserve">, after being asked to attend to give the children a talk on safety.  </w:t>
                            </w:r>
                          </w:p>
                          <w:p w14:paraId="3B2B52FC" w14:textId="5A2DB1E6" w:rsidR="00BB5EAF" w:rsidRPr="00BB5EAF" w:rsidRDefault="00FD1D2A" w:rsidP="00BB5EAF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</w:rPr>
                            </w:pPr>
                            <w:r w:rsidRPr="00BB5EAF">
                              <w:rPr>
                                <w:rFonts w:asciiTheme="majorHAnsi" w:hAnsiTheme="majorHAnsi"/>
                              </w:rPr>
                              <w:t>During their visit Aaron and Claire spoke about their role within the police and the great variety that their job as a PCSO has to offer. They then played an interactive game of, ‘Police Safety Picture Bingo’, before allowing the children to explore inside the police van and operate the lights &amp; siren. At the end of the talk the children were given some goodies that had been kindly donated to them following on from the ‘</w:t>
                            </w:r>
                            <w:proofErr w:type="spellStart"/>
                            <w:r w:rsidRPr="00BB5EAF">
                              <w:rPr>
                                <w:rFonts w:asciiTheme="majorHAnsi" w:hAnsiTheme="majorHAnsi"/>
                              </w:rPr>
                              <w:t>Knottingley</w:t>
                            </w:r>
                            <w:proofErr w:type="spellEnd"/>
                            <w:r w:rsidRPr="00BB5EAF">
                              <w:rPr>
                                <w:rFonts w:asciiTheme="majorHAnsi" w:hAnsiTheme="majorHAnsi"/>
                              </w:rPr>
                              <w:t xml:space="preserve"> Christmas Walk’ even</w:t>
                            </w:r>
                            <w:r w:rsidR="00BB5EAF">
                              <w:rPr>
                                <w:rFonts w:asciiTheme="majorHAnsi" w:hAnsiTheme="majorHAnsi"/>
                              </w:rPr>
                              <w:t>t.</w:t>
                            </w:r>
                            <w:r w:rsidR="00BB5EAF" w:rsidRPr="00BB5EAF">
                              <w:t xml:space="preserve"> </w:t>
                            </w:r>
                            <w:r w:rsidR="00BB5EAF" w:rsidRPr="00BB5EAF">
                              <w:rPr>
                                <w:rFonts w:asciiTheme="majorHAnsi" w:hAnsiTheme="majorHAnsi"/>
                              </w:rPr>
                              <w:t xml:space="preserve">They were also each given a very special police </w:t>
                            </w:r>
                            <w:proofErr w:type="gramStart"/>
                            <w:r w:rsidR="00BB5EAF" w:rsidRPr="00BB5EAF">
                              <w:rPr>
                                <w:rFonts w:asciiTheme="majorHAnsi" w:hAnsiTheme="majorHAnsi"/>
                              </w:rPr>
                              <w:t xml:space="preserve">bear </w:t>
                            </w:r>
                            <w:r w:rsidR="00BB5EAF">
                              <w:rPr>
                                <w:rFonts w:asciiTheme="majorHAnsi" w:hAnsiTheme="majorHAnsi"/>
                              </w:rPr>
                              <w:t xml:space="preserve"> as</w:t>
                            </w:r>
                            <w:proofErr w:type="gramEnd"/>
                            <w:r w:rsidR="00BB5EAF">
                              <w:rPr>
                                <w:rFonts w:asciiTheme="majorHAnsi" w:hAnsiTheme="majorHAnsi"/>
                              </w:rPr>
                              <w:t xml:space="preserve"> a Christmas present</w:t>
                            </w:r>
                            <w:r w:rsidR="00BB5EAF" w:rsidRPr="00BB5EA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B5EAF">
                              <w:rPr>
                                <w:rFonts w:asciiTheme="majorHAnsi" w:hAnsiTheme="majorHAnsi"/>
                              </w:rPr>
                              <w:t xml:space="preserve">which had been lovingly knitted </w:t>
                            </w:r>
                            <w:r w:rsidR="00BB5EAF" w:rsidRPr="00BB5EAF">
                              <w:rPr>
                                <w:rFonts w:asciiTheme="majorHAnsi" w:hAnsiTheme="majorHAnsi"/>
                              </w:rPr>
                              <w:t xml:space="preserve">by Claire’s Grandma. </w:t>
                            </w:r>
                            <w:r w:rsidR="00BB5EAF">
                              <w:rPr>
                                <w:rFonts w:ascii="Segoe UI Symbol" w:hAnsi="Segoe UI Symbol" w:cs="Segoe UI Symbol"/>
                              </w:rPr>
                              <w:t xml:space="preserve">A </w:t>
                            </w:r>
                            <w:r w:rsidR="00BB5EAF" w:rsidRPr="00BB5EAF">
                              <w:rPr>
                                <w:rFonts w:asciiTheme="majorHAnsi" w:hAnsiTheme="majorHAnsi"/>
                              </w:rPr>
                              <w:t>very big Thank You to her for taking the time to do that!</w:t>
                            </w:r>
                          </w:p>
                          <w:p w14:paraId="081B4E10" w14:textId="77777777" w:rsidR="00BB5EAF" w:rsidRPr="00BB5EAF" w:rsidRDefault="00BB5EAF" w:rsidP="00BB5EAF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F5A5CC0" w14:textId="1A8E7E5A" w:rsidR="00FD1D2A" w:rsidRPr="00BB5EAF" w:rsidRDefault="00BB5EAF" w:rsidP="00BB5EAF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</w:rPr>
                            </w:pPr>
                            <w:r w:rsidRPr="00BB5EAF">
                              <w:rPr>
                                <w:rFonts w:asciiTheme="majorHAnsi" w:hAnsiTheme="majorHAnsi"/>
                              </w:rPr>
                              <w:t xml:space="preserve">Pictured here we have some of the highlights from their visit, in which they said to have loved </w:t>
                            </w:r>
                            <w:r w:rsidRPr="00BB5EAF">
                              <w:rPr>
                                <w:rFonts w:ascii="Segoe UI Symbol" w:hAnsi="Segoe UI Symbol" w:cs="Segoe UI Symbol"/>
                              </w:rPr>
                              <w:t>❤</w:t>
                            </w:r>
                            <w:r w:rsidRPr="00BB5EAF">
                              <w:rPr>
                                <w:rFonts w:asciiTheme="majorHAnsi" w:hAnsiTheme="majorHAnsi" w:cs="Calibri"/>
                              </w:rPr>
                              <w:t>️</w:t>
                            </w:r>
                            <w:r w:rsidRPr="00BB5EAF">
                              <w:rPr>
                                <w:rFonts w:asciiTheme="majorHAnsi" w:hAnsiTheme="majorHAnsi"/>
                              </w:rPr>
                              <w:t>every minute of!</w:t>
                            </w:r>
                          </w:p>
                          <w:p w14:paraId="1272FE92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609CEBD2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7F0FCDBF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1C551F43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89CFF05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09F026B4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D099098" w14:textId="77777777" w:rsidR="00FD1D2A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3BA3B567" w14:textId="77777777" w:rsidR="00FD1D2A" w:rsidRPr="005C59EB" w:rsidRDefault="00FD1D2A" w:rsidP="00FD1D2A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C59E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They were also each g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iven a very special police bear as a Christmas present</w:t>
                            </w:r>
                            <w:r w:rsidRPr="005C59E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which had been lovingly knitted</w:t>
                            </w:r>
                            <w:r w:rsidRPr="005C59E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by Claire’s Grandma.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 very big Thank You</w:t>
                            </w:r>
                            <w:r w:rsidRPr="005C59E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to her for taking the time to do that!</w:t>
                            </w:r>
                          </w:p>
                          <w:p w14:paraId="467D802F" w14:textId="203D2AD7" w:rsidR="00FD1D2A" w:rsidRDefault="00FD1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F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0.15pt;width:298.45pt;height:247.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">
                <v:textbox>
                  <w:txbxContent>
                    <w:p w14:paraId="546904DB" w14:textId="3F0665FE" w:rsidR="00FD1D2A" w:rsidRPr="00BB5EAF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</w:rPr>
                      </w:pPr>
                      <w:r w:rsidRPr="00BB5EAF">
                        <w:rPr>
                          <w:rFonts w:asciiTheme="majorHAnsi" w:hAnsiTheme="majorHAnsi"/>
                          <w:b/>
                          <w:u w:val="single"/>
                        </w:rPr>
                        <w:t>Christmas themed Safety Talk given to children at the ECHO project – Dec 2019</w:t>
                      </w:r>
                    </w:p>
                    <w:p w14:paraId="5BEC3281" w14:textId="77777777" w:rsidR="00FD1D2A" w:rsidRPr="00BB5EAF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</w:rPr>
                      </w:pPr>
                      <w:r w:rsidRPr="00BB5EAF">
                        <w:rPr>
                          <w:rFonts w:asciiTheme="majorHAnsi" w:hAnsiTheme="majorHAnsi"/>
                        </w:rPr>
                        <w:t xml:space="preserve">PCSO’s Newell and Riley had the pleasure of attending at the ECHO (Every Child Has Options) community group in </w:t>
                      </w:r>
                      <w:proofErr w:type="spellStart"/>
                      <w:r w:rsidRPr="00BB5EAF">
                        <w:rPr>
                          <w:rFonts w:asciiTheme="majorHAnsi" w:hAnsiTheme="majorHAnsi"/>
                        </w:rPr>
                        <w:t>Knottingley</w:t>
                      </w:r>
                      <w:proofErr w:type="spellEnd"/>
                      <w:r w:rsidRPr="00BB5EAF">
                        <w:rPr>
                          <w:rFonts w:asciiTheme="majorHAnsi" w:hAnsiTheme="majorHAnsi"/>
                        </w:rPr>
                        <w:t xml:space="preserve">, after being asked to attend to give the children a talk on safety.  </w:t>
                      </w:r>
                    </w:p>
                    <w:p w14:paraId="3B2B52FC" w14:textId="5A2DB1E6" w:rsidR="00BB5EAF" w:rsidRPr="00BB5EAF" w:rsidRDefault="00FD1D2A" w:rsidP="00BB5EAF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</w:rPr>
                      </w:pPr>
                      <w:r w:rsidRPr="00BB5EAF">
                        <w:rPr>
                          <w:rFonts w:asciiTheme="majorHAnsi" w:hAnsiTheme="majorHAnsi"/>
                        </w:rPr>
                        <w:t>During their visit Aaron and Claire spoke about their role within the police and the great variety that their job as a PCSO has to offer. They then played an interactive game of, ‘Police Safety Picture Bingo’, before allowing the children to explore inside the police van and operate the lights &amp; siren. At the end of the talk the children were given some goodies that had been kindly donated to them following on from the ‘</w:t>
                      </w:r>
                      <w:proofErr w:type="spellStart"/>
                      <w:r w:rsidRPr="00BB5EAF">
                        <w:rPr>
                          <w:rFonts w:asciiTheme="majorHAnsi" w:hAnsiTheme="majorHAnsi"/>
                        </w:rPr>
                        <w:t>Knottingley</w:t>
                      </w:r>
                      <w:proofErr w:type="spellEnd"/>
                      <w:r w:rsidRPr="00BB5EAF">
                        <w:rPr>
                          <w:rFonts w:asciiTheme="majorHAnsi" w:hAnsiTheme="majorHAnsi"/>
                        </w:rPr>
                        <w:t xml:space="preserve"> Christmas Walk’ even</w:t>
                      </w:r>
                      <w:r w:rsidR="00BB5EAF">
                        <w:rPr>
                          <w:rFonts w:asciiTheme="majorHAnsi" w:hAnsiTheme="majorHAnsi"/>
                        </w:rPr>
                        <w:t>t.</w:t>
                      </w:r>
                      <w:r w:rsidR="00BB5EAF" w:rsidRPr="00BB5EAF">
                        <w:t xml:space="preserve"> </w:t>
                      </w:r>
                      <w:r w:rsidR="00BB5EAF" w:rsidRPr="00BB5EAF">
                        <w:rPr>
                          <w:rFonts w:asciiTheme="majorHAnsi" w:hAnsiTheme="majorHAnsi"/>
                        </w:rPr>
                        <w:t xml:space="preserve">They were also each given a very special police </w:t>
                      </w:r>
                      <w:proofErr w:type="gramStart"/>
                      <w:r w:rsidR="00BB5EAF" w:rsidRPr="00BB5EAF">
                        <w:rPr>
                          <w:rFonts w:asciiTheme="majorHAnsi" w:hAnsiTheme="majorHAnsi"/>
                        </w:rPr>
                        <w:t xml:space="preserve">bear </w:t>
                      </w:r>
                      <w:r w:rsidR="00BB5EAF">
                        <w:rPr>
                          <w:rFonts w:asciiTheme="majorHAnsi" w:hAnsiTheme="majorHAnsi"/>
                        </w:rPr>
                        <w:t xml:space="preserve"> as</w:t>
                      </w:r>
                      <w:proofErr w:type="gramEnd"/>
                      <w:r w:rsidR="00BB5EAF">
                        <w:rPr>
                          <w:rFonts w:asciiTheme="majorHAnsi" w:hAnsiTheme="majorHAnsi"/>
                        </w:rPr>
                        <w:t xml:space="preserve"> a Christmas present</w:t>
                      </w:r>
                      <w:r w:rsidR="00BB5EAF" w:rsidRPr="00BB5EAF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B5EAF">
                        <w:rPr>
                          <w:rFonts w:asciiTheme="majorHAnsi" w:hAnsiTheme="majorHAnsi"/>
                        </w:rPr>
                        <w:t xml:space="preserve">which had been lovingly knitted </w:t>
                      </w:r>
                      <w:r w:rsidR="00BB5EAF" w:rsidRPr="00BB5EAF">
                        <w:rPr>
                          <w:rFonts w:asciiTheme="majorHAnsi" w:hAnsiTheme="majorHAnsi"/>
                        </w:rPr>
                        <w:t xml:space="preserve">by Claire’s Grandma. </w:t>
                      </w:r>
                      <w:r w:rsidR="00BB5EAF">
                        <w:rPr>
                          <w:rFonts w:ascii="Segoe UI Symbol" w:hAnsi="Segoe UI Symbol" w:cs="Segoe UI Symbol"/>
                        </w:rPr>
                        <w:t xml:space="preserve">A </w:t>
                      </w:r>
                      <w:r w:rsidR="00BB5EAF" w:rsidRPr="00BB5EAF">
                        <w:rPr>
                          <w:rFonts w:asciiTheme="majorHAnsi" w:hAnsiTheme="majorHAnsi"/>
                        </w:rPr>
                        <w:t>very big Thank You to her for taking the time to do that!</w:t>
                      </w:r>
                    </w:p>
                    <w:p w14:paraId="081B4E10" w14:textId="77777777" w:rsidR="00BB5EAF" w:rsidRPr="00BB5EAF" w:rsidRDefault="00BB5EAF" w:rsidP="00BB5EAF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</w:rPr>
                      </w:pPr>
                    </w:p>
                    <w:p w14:paraId="0F5A5CC0" w14:textId="1A8E7E5A" w:rsidR="00FD1D2A" w:rsidRPr="00BB5EAF" w:rsidRDefault="00BB5EAF" w:rsidP="00BB5EAF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</w:rPr>
                      </w:pPr>
                      <w:r w:rsidRPr="00BB5EAF">
                        <w:rPr>
                          <w:rFonts w:asciiTheme="majorHAnsi" w:hAnsiTheme="majorHAnsi"/>
                        </w:rPr>
                        <w:t xml:space="preserve">Pictured here we have some of the highlights from their visit, in which they said to have loved </w:t>
                      </w:r>
                      <w:r w:rsidRPr="00BB5EAF">
                        <w:rPr>
                          <w:rFonts w:ascii="Segoe UI Symbol" w:hAnsi="Segoe UI Symbol" w:cs="Segoe UI Symbol"/>
                        </w:rPr>
                        <w:t>❤</w:t>
                      </w:r>
                      <w:r w:rsidRPr="00BB5EAF">
                        <w:rPr>
                          <w:rFonts w:asciiTheme="majorHAnsi" w:hAnsiTheme="majorHAnsi" w:cs="Calibri"/>
                        </w:rPr>
                        <w:t>️</w:t>
                      </w:r>
                      <w:r w:rsidRPr="00BB5EAF">
                        <w:rPr>
                          <w:rFonts w:asciiTheme="majorHAnsi" w:hAnsiTheme="majorHAnsi"/>
                        </w:rPr>
                        <w:t>every minute of!</w:t>
                      </w:r>
                    </w:p>
                    <w:p w14:paraId="1272FE92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609CEBD2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7F0FCDBF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1C551F43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89CFF05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09F026B4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D099098" w14:textId="77777777" w:rsidR="00FD1D2A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3BA3B567" w14:textId="77777777" w:rsidR="00FD1D2A" w:rsidRPr="005C59EB" w:rsidRDefault="00FD1D2A" w:rsidP="00FD1D2A">
                      <w:pPr>
                        <w:keepNext/>
                        <w:keepLines/>
                        <w:spacing w:before="40" w:after="0"/>
                        <w:jc w:val="both"/>
                        <w:outlineLvl w:val="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C59E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They were also each g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iven a very special police bear as a Christmas present</w:t>
                      </w:r>
                      <w:r w:rsidRPr="005C59E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which had been lovingly knitted</w:t>
                      </w:r>
                      <w:r w:rsidRPr="005C59E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by Claire’s Grandma.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 very big Thank You</w:t>
                      </w:r>
                      <w:r w:rsidRPr="005C59E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to her for taking the time to do that!</w:t>
                      </w:r>
                    </w:p>
                    <w:p w14:paraId="467D802F" w14:textId="203D2AD7" w:rsidR="00FD1D2A" w:rsidRDefault="00FD1D2A"/>
                  </w:txbxContent>
                </v:textbox>
                <w10:wrap anchorx="margin"/>
              </v:shape>
            </w:pict>
          </mc:Fallback>
        </mc:AlternateContent>
      </w:r>
      <w:r w:rsidR="00FD1D2A">
        <w:rPr>
          <w:rFonts w:asciiTheme="majorHAnsi" w:hAnsi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78A4328D" wp14:editId="0F090531">
            <wp:simplePos x="0" y="0"/>
            <wp:positionH relativeFrom="margin">
              <wp:posOffset>4010613</wp:posOffset>
            </wp:positionH>
            <wp:positionV relativeFrom="paragraph">
              <wp:posOffset>4065270</wp:posOffset>
            </wp:positionV>
            <wp:extent cx="2267672" cy="322267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72" cy="322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2A">
        <w:rPr>
          <w:rFonts w:asciiTheme="majorHAnsi" w:eastAsiaTheme="majorEastAsia" w:hAnsiTheme="majorHAnsi" w:cstheme="majorBidi"/>
          <w:noProof/>
          <w:color w:val="1F3864" w:themeColor="accent5" w:themeShade="80"/>
          <w:sz w:val="24"/>
          <w:szCs w:val="24"/>
          <w:lang w:eastAsia="en-GB"/>
        </w:rPr>
        <w:drawing>
          <wp:anchor distT="0" distB="0" distL="114300" distR="114300" simplePos="0" relativeHeight="251669503" behindDoc="0" locked="0" layoutInCell="1" allowOverlap="1" wp14:anchorId="7D40D643" wp14:editId="4ECD5770">
            <wp:simplePos x="0" y="0"/>
            <wp:positionH relativeFrom="column">
              <wp:posOffset>1228756</wp:posOffset>
            </wp:positionH>
            <wp:positionV relativeFrom="paragraph">
              <wp:posOffset>3299104</wp:posOffset>
            </wp:positionV>
            <wp:extent cx="1588825" cy="577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25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2A">
        <w:rPr>
          <w:rFonts w:asciiTheme="majorHAnsi" w:eastAsiaTheme="majorEastAsia" w:hAnsiTheme="majorHAnsi" w:cstheme="majorBidi"/>
          <w:noProof/>
          <w:color w:val="1F3864" w:themeColor="accent5" w:themeShade="80"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5564F9CC" wp14:editId="60833D2E">
            <wp:simplePos x="0" y="0"/>
            <wp:positionH relativeFrom="column">
              <wp:posOffset>-4657</wp:posOffset>
            </wp:positionH>
            <wp:positionV relativeFrom="paragraph">
              <wp:posOffset>3344344</wp:posOffset>
            </wp:positionV>
            <wp:extent cx="1057070" cy="1102414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36" cy="110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D2A" w:rsidRPr="008749BB">
        <w:rPr>
          <w:rFonts w:asciiTheme="majorHAnsi" w:eastAsiaTheme="majorEastAsia" w:hAnsiTheme="majorHAnsi" w:cstheme="majorBidi"/>
          <w:noProof/>
          <w:color w:val="1F3864" w:themeColor="accent5" w:themeShade="8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BB4F39" wp14:editId="5D38C531">
                <wp:simplePos x="0" y="0"/>
                <wp:positionH relativeFrom="column">
                  <wp:posOffset>1097915</wp:posOffset>
                </wp:positionH>
                <wp:positionV relativeFrom="paragraph">
                  <wp:posOffset>3923665</wp:posOffset>
                </wp:positionV>
                <wp:extent cx="2466975" cy="467995"/>
                <wp:effectExtent l="0" t="0" r="2857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56D1" w14:textId="293BA83A" w:rsidR="008749BB" w:rsidRDefault="005C59EB" w:rsidP="005C59EB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Engaging with school children</w:t>
                            </w:r>
                            <w:r w:rsidR="00AE1EAC" w:rsidRPr="008749BB">
                              <w:rPr>
                                <w:rFonts w:asciiTheme="majorHAnsi" w:eastAsiaTheme="majorEastAsia" w:hAnsiTheme="majorHAnsi" w:cstheme="majorBidi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across West Yorkshire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4F39" id="_x0000_s1027" type="#_x0000_t202" style="position:absolute;margin-left:86.45pt;margin-top:308.95pt;width:194.25pt;height:3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" strokecolor="white [3212]">
                <v:textbox>
                  <w:txbxContent>
                    <w:p w14:paraId="402E56D1" w14:textId="293BA83A" w:rsidR="008749BB" w:rsidRDefault="005C59EB" w:rsidP="005C59EB">
                      <w:pPr>
                        <w:jc w:val="center"/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F3864" w:themeColor="accent5" w:themeShade="80"/>
                          <w:sz w:val="24"/>
                          <w:szCs w:val="24"/>
                        </w:rPr>
                        <w:t>Engaging with school children</w:t>
                      </w:r>
                      <w:r w:rsidR="00AE1EAC" w:rsidRPr="008749BB">
                        <w:rPr>
                          <w:rFonts w:asciiTheme="majorHAnsi" w:eastAsiaTheme="majorEastAsia" w:hAnsiTheme="majorHAnsi" w:cstheme="majorBidi"/>
                          <w:color w:val="1F3864" w:themeColor="accent5" w:themeShade="80"/>
                          <w:sz w:val="24"/>
                          <w:szCs w:val="24"/>
                        </w:rPr>
                        <w:t xml:space="preserve"> across West Yorkshire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D2A" w:rsidRPr="008749BB">
        <w:rPr>
          <w:rFonts w:asciiTheme="majorHAnsi" w:eastAsiaTheme="majorEastAsia" w:hAnsiTheme="majorHAnsi" w:cstheme="majorBidi"/>
          <w:noProof/>
          <w:color w:val="1F3864" w:themeColor="accent5" w:themeShade="8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1970841" wp14:editId="20D84D05">
                <wp:simplePos x="0" y="0"/>
                <wp:positionH relativeFrom="margin">
                  <wp:posOffset>2658420</wp:posOffset>
                </wp:positionH>
                <wp:positionV relativeFrom="paragraph">
                  <wp:posOffset>298187</wp:posOffset>
                </wp:positionV>
                <wp:extent cx="3596640" cy="2842895"/>
                <wp:effectExtent l="0" t="0" r="22860" b="14605"/>
                <wp:wrapTight wrapText="bothSides">
                  <wp:wrapPolygon edited="0">
                    <wp:start x="0" y="0"/>
                    <wp:lineTo x="0" y="21566"/>
                    <wp:lineTo x="21623" y="21566"/>
                    <wp:lineTo x="2162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284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2486" w14:textId="77777777" w:rsidR="008749BB" w:rsidRPr="00243A2F" w:rsidRDefault="008749BB" w:rsidP="008749B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243A2F">
                              <w:rPr>
                                <w:b/>
                                <w:u w:val="single"/>
                              </w:rPr>
                              <w:t>Cannabis Edibles</w:t>
                            </w:r>
                          </w:p>
                          <w:p w14:paraId="4B2AF9AD" w14:textId="77777777" w:rsidR="008749BB" w:rsidRDefault="008749BB" w:rsidP="008749BB">
                            <w:pPr>
                              <w:jc w:val="both"/>
                            </w:pPr>
                            <w:r>
                              <w:t>This pack of ‘sweets’ was found at a high school in West Yorkshire. They are likely to contain cannabis (THC) which is a Class B drug.</w:t>
                            </w:r>
                          </w:p>
                          <w:p w14:paraId="4AB94940" w14:textId="755253FD" w:rsidR="008749BB" w:rsidRDefault="008749BB" w:rsidP="008749BB">
                            <w:pPr>
                              <w:jc w:val="both"/>
                            </w:pPr>
                            <w:r>
                              <w:t xml:space="preserve">If you find a child with these, please report this to our drugs coordinator, </w:t>
                            </w:r>
                            <w:hyperlink r:id="rId14" w:history="1">
                              <w:r w:rsidRPr="00762AAD">
                                <w:rPr>
                                  <w:rStyle w:val="Hyperlink"/>
                                </w:rPr>
                                <w:t>Jess Clayton</w:t>
                              </w:r>
                            </w:hyperlink>
                            <w:r>
                              <w:t>, (07719418068) for further advice.</w:t>
                            </w:r>
                          </w:p>
                          <w:p w14:paraId="413BE934" w14:textId="71504AF7" w:rsidR="008749BB" w:rsidRDefault="008749BB" w:rsidP="008749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Remove the sweets and save them for testing by WYP, and establis</w:t>
                            </w:r>
                            <w:r w:rsidR="0031690D">
                              <w:t>h where they were purchased,</w:t>
                            </w:r>
                            <w:r>
                              <w:t xml:space="preserve"> if possible</w:t>
                            </w:r>
                          </w:p>
                          <w:p w14:paraId="31BE3230" w14:textId="77777777" w:rsidR="0031690D" w:rsidRDefault="0031690D" w:rsidP="0031690D">
                            <w:pPr>
                              <w:pStyle w:val="ListParagraph"/>
                              <w:jc w:val="both"/>
                            </w:pPr>
                          </w:p>
                          <w:p w14:paraId="72D5C621" w14:textId="68981EF2" w:rsidR="008749BB" w:rsidRDefault="008749BB" w:rsidP="008749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Educate children that there may be dangerous substances in them</w:t>
                            </w:r>
                            <w:r w:rsidR="0031690D">
                              <w:t xml:space="preserve"> which could make them feel </w:t>
                            </w:r>
                            <w:r w:rsidR="0031690D">
                              <w:t>unwell.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084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9.3pt;margin-top:23.5pt;width:283.2pt;height:223.8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">
                <v:textbox>
                  <w:txbxContent>
                    <w:p w14:paraId="40E92486" w14:textId="77777777" w:rsidR="008749BB" w:rsidRPr="00243A2F" w:rsidRDefault="008749BB" w:rsidP="008749B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243A2F">
                        <w:rPr>
                          <w:b/>
                          <w:u w:val="single"/>
                        </w:rPr>
                        <w:t>Cannabis Edibles</w:t>
                      </w:r>
                    </w:p>
                    <w:p w14:paraId="4B2AF9AD" w14:textId="77777777" w:rsidR="008749BB" w:rsidRDefault="008749BB" w:rsidP="008749BB">
                      <w:pPr>
                        <w:jc w:val="both"/>
                      </w:pPr>
                      <w:r>
                        <w:t>This pack of ‘sweets’ was found at a high school in West Yorkshire. They are likely to contain cannabis (THC) which is a Class B drug.</w:t>
                      </w:r>
                    </w:p>
                    <w:p w14:paraId="4AB94940" w14:textId="755253FD" w:rsidR="008749BB" w:rsidRDefault="008749BB" w:rsidP="008749BB">
                      <w:pPr>
                        <w:jc w:val="both"/>
                      </w:pPr>
                      <w:r>
                        <w:t xml:space="preserve">If you find a child with these, please report this to our drugs coordinator, </w:t>
                      </w:r>
                      <w:hyperlink r:id="rId15" w:history="1">
                        <w:r w:rsidRPr="00762AAD">
                          <w:rPr>
                            <w:rStyle w:val="Hyperlink"/>
                          </w:rPr>
                          <w:t>Jess Clayton</w:t>
                        </w:r>
                      </w:hyperlink>
                      <w:r>
                        <w:t>, (07719418068) for further advice.</w:t>
                      </w:r>
                    </w:p>
                    <w:p w14:paraId="413BE934" w14:textId="71504AF7" w:rsidR="008749BB" w:rsidRDefault="008749BB" w:rsidP="008749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Remove the sweets and save them for testing by WYP, and establis</w:t>
                      </w:r>
                      <w:r w:rsidR="0031690D">
                        <w:t>h where they were purchased,</w:t>
                      </w:r>
                      <w:r>
                        <w:t xml:space="preserve"> if possible</w:t>
                      </w:r>
                    </w:p>
                    <w:p w14:paraId="31BE3230" w14:textId="77777777" w:rsidR="0031690D" w:rsidRDefault="0031690D" w:rsidP="0031690D">
                      <w:pPr>
                        <w:pStyle w:val="ListParagraph"/>
                        <w:jc w:val="both"/>
                      </w:pPr>
                    </w:p>
                    <w:p w14:paraId="72D5C621" w14:textId="68981EF2" w:rsidR="008749BB" w:rsidRDefault="008749BB" w:rsidP="008749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Educate children that there may be dangerous substances in them</w:t>
                      </w:r>
                      <w:r w:rsidR="0031690D">
                        <w:t xml:space="preserve"> which could make them feel </w:t>
                      </w:r>
                      <w:r w:rsidR="0031690D">
                        <w:t>unwell.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1D2A">
        <w:rPr>
          <w:rFonts w:asciiTheme="majorHAnsi" w:eastAsiaTheme="majorEastAsia" w:hAnsiTheme="majorHAnsi" w:cstheme="majorBidi"/>
          <w:noProof/>
          <w:color w:val="1F3864" w:themeColor="accent5" w:themeShade="80"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56361B6D" wp14:editId="21E57FB4">
            <wp:simplePos x="0" y="0"/>
            <wp:positionH relativeFrom="margin">
              <wp:align>left</wp:align>
            </wp:positionH>
            <wp:positionV relativeFrom="paragraph">
              <wp:posOffset>302848</wp:posOffset>
            </wp:positionV>
            <wp:extent cx="2554605" cy="2834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CCBDA" w14:textId="3BFD8127" w:rsidR="008749BB" w:rsidRDefault="008749BB" w:rsidP="0099606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1F3864" w:themeColor="accent5" w:themeShade="80"/>
          <w:sz w:val="24"/>
          <w:szCs w:val="24"/>
        </w:rPr>
      </w:pPr>
    </w:p>
    <w:p w14:paraId="4C1A74FA" w14:textId="573B47EB" w:rsidR="005C59EB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  <w:r w:rsidRPr="00527279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F8B49F1" wp14:editId="0548C1AE">
                <wp:simplePos x="0" y="0"/>
                <wp:positionH relativeFrom="margin">
                  <wp:align>right</wp:align>
                </wp:positionH>
                <wp:positionV relativeFrom="paragraph">
                  <wp:posOffset>35201</wp:posOffset>
                </wp:positionV>
                <wp:extent cx="3156741" cy="1802920"/>
                <wp:effectExtent l="0" t="0" r="2476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741" cy="18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1C15" w14:textId="454577C1" w:rsidR="00527279" w:rsidRDefault="00A74742" w:rsidP="00527279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hyperlink r:id="rId17" w:history="1">
                              <w:r w:rsidR="00527279" w:rsidRPr="00A74742">
                                <w:rPr>
                                  <w:rStyle w:val="Hyperlink"/>
                                  <w:b/>
                                </w:rPr>
                                <w:t>Young Minds 360 - Resources, Lesson Plans and Tips for Building a Culture of Positivity</w:t>
                              </w:r>
                            </w:hyperlink>
                          </w:p>
                          <w:p w14:paraId="24710C13" w14:textId="77777777" w:rsidR="00527279" w:rsidRDefault="00527279" w:rsidP="00527279">
                            <w:pPr>
                              <w:jc w:val="both"/>
                            </w:pPr>
                            <w:r>
                              <w:t xml:space="preserve">If you’re not familiar with Young Minds 360, their website is well worth a look. There are lots of free resources to support positive mental health, wellbeing and resilience. </w:t>
                            </w:r>
                          </w:p>
                          <w:p w14:paraId="1FE90275" w14:textId="77777777" w:rsidR="00527279" w:rsidRDefault="00527279" w:rsidP="00527279">
                            <w:pPr>
                              <w:jc w:val="both"/>
                            </w:pPr>
                            <w:r>
                              <w:t>I have attached the activity below, and one other, to this email, as an example of what’s available.</w:t>
                            </w:r>
                          </w:p>
                          <w:p w14:paraId="0BFB5C38" w14:textId="10F82D4F" w:rsidR="00527279" w:rsidRDefault="00527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49F1" id="_x0000_s1029" type="#_x0000_t202" style="position:absolute;left:0;text-align:left;margin-left:197.35pt;margin-top:2.75pt;width:248.55pt;height:141.95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NwKAIAAE0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">
                <v:textbox>
                  <w:txbxContent>
                    <w:p w14:paraId="08FB1C15" w14:textId="454577C1" w:rsidR="00527279" w:rsidRDefault="00A74742" w:rsidP="00527279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hyperlink r:id="rId18" w:history="1">
                        <w:r w:rsidR="00527279" w:rsidRPr="00A74742">
                          <w:rPr>
                            <w:rStyle w:val="Hyperlink"/>
                            <w:b/>
                          </w:rPr>
                          <w:t>Young Minds 360 - Resources, Lesson Plans and Tips for Building a Culture of Positivity</w:t>
                        </w:r>
                      </w:hyperlink>
                    </w:p>
                    <w:p w14:paraId="24710C13" w14:textId="77777777" w:rsidR="00527279" w:rsidRDefault="00527279" w:rsidP="00527279">
                      <w:pPr>
                        <w:jc w:val="both"/>
                      </w:pPr>
                      <w:r>
                        <w:t xml:space="preserve">If you’re not familiar with Young Minds 360, their website is well worth a look. There are lots of free resources to support positive mental health, wellbeing and resilience. </w:t>
                      </w:r>
                    </w:p>
                    <w:p w14:paraId="1FE90275" w14:textId="77777777" w:rsidR="00527279" w:rsidRDefault="00527279" w:rsidP="00527279">
                      <w:pPr>
                        <w:jc w:val="both"/>
                      </w:pPr>
                      <w:r>
                        <w:t>I have attached the activity below, and one other, to this email, as an example of what’s available.</w:t>
                      </w:r>
                    </w:p>
                    <w:p w14:paraId="0BFB5C38" w14:textId="10F82D4F" w:rsidR="00527279" w:rsidRDefault="00527279"/>
                  </w:txbxContent>
                </v:textbox>
                <w10:wrap anchorx="margin"/>
              </v:shape>
            </w:pict>
          </mc:Fallback>
        </mc:AlternateContent>
      </w:r>
    </w:p>
    <w:p w14:paraId="721B8E21" w14:textId="678D0110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26287204" w14:textId="276EC3D7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1" locked="0" layoutInCell="1" allowOverlap="1" wp14:anchorId="59460591" wp14:editId="404EBFD7">
            <wp:simplePos x="0" y="0"/>
            <wp:positionH relativeFrom="margin">
              <wp:align>left</wp:align>
            </wp:positionH>
            <wp:positionV relativeFrom="paragraph">
              <wp:posOffset>30815</wp:posOffset>
            </wp:positionV>
            <wp:extent cx="27146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24" y="21073"/>
                <wp:lineTo x="2152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AB7D3" w14:textId="63CEADC3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2E067E40" w14:textId="5B4AEFD6" w:rsidR="005C59EB" w:rsidRDefault="005C59EB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469E8DE2" w14:textId="0723C205" w:rsidR="00104A5B" w:rsidRDefault="00104A5B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7660D511" w14:textId="1162D108" w:rsidR="00104A5B" w:rsidRDefault="00104A5B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533AF538" w14:textId="77777777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45D70C7A" w14:textId="77777777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485B1895" w14:textId="70CB7F1F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1" locked="0" layoutInCell="1" allowOverlap="1" wp14:anchorId="6FDA7CD7" wp14:editId="58324900">
            <wp:simplePos x="0" y="0"/>
            <wp:positionH relativeFrom="margin">
              <wp:align>left</wp:align>
            </wp:positionH>
            <wp:positionV relativeFrom="paragraph">
              <wp:posOffset>237251</wp:posOffset>
            </wp:positionV>
            <wp:extent cx="6188710" cy="4276725"/>
            <wp:effectExtent l="19050" t="19050" r="21590" b="28575"/>
            <wp:wrapTight wrapText="bothSides">
              <wp:wrapPolygon edited="0">
                <wp:start x="-66" y="-96"/>
                <wp:lineTo x="-66" y="21648"/>
                <wp:lineTo x="21609" y="21648"/>
                <wp:lineTo x="21609" y="-96"/>
                <wp:lineTo x="-66" y="-9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7672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12B0FB2" w14:textId="77777777" w:rsidR="00527279" w:rsidRDefault="00527279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</w:p>
    <w:p w14:paraId="5D7C0AFC" w14:textId="3799F7F1" w:rsidR="00773A24" w:rsidRPr="00AE1EAC" w:rsidRDefault="00773A24" w:rsidP="00996060">
      <w:pPr>
        <w:keepNext/>
        <w:keepLines/>
        <w:spacing w:before="40" w:after="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</w:t>
      </w:r>
    </w:p>
    <w:p w14:paraId="5D7C0B03" w14:textId="10947519" w:rsidR="006A5E9B" w:rsidRPr="00AE1EAC" w:rsidRDefault="0005080B" w:rsidP="00AE1EAC">
      <w:pPr>
        <w:spacing w:after="0" w:line="240" w:lineRule="auto"/>
        <w:jc w:val="both"/>
        <w:rPr>
          <w:i/>
          <w:color w:val="002060"/>
        </w:rPr>
      </w:pPr>
      <w:r w:rsidRPr="0005080B">
        <w:rPr>
          <w:i/>
          <w:color w:val="002060"/>
        </w:rPr>
        <w:t>*If you wish to be removed from this circulation list, just let me know, or equally, if you would like to receive it directly, I’d be happy to add you!</w:t>
      </w:r>
      <w:r w:rsidR="00AE1EA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D7C0B06" wp14:editId="2FC31509">
            <wp:simplePos x="0" y="0"/>
            <wp:positionH relativeFrom="margin">
              <wp:posOffset>5904266</wp:posOffset>
            </wp:positionH>
            <wp:positionV relativeFrom="paragraph">
              <wp:posOffset>546340</wp:posOffset>
            </wp:positionV>
            <wp:extent cx="361950" cy="50556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1129_121433 (2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AC" w:rsidRPr="00AE1EAC">
        <w:rPr>
          <w:rFonts w:ascii="Calibri" w:eastAsia="Times New Roman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20C9DDA" wp14:editId="47F93E47">
                <wp:simplePos x="0" y="0"/>
                <wp:positionH relativeFrom="margin">
                  <wp:posOffset>12940</wp:posOffset>
                </wp:positionH>
                <wp:positionV relativeFrom="paragraph">
                  <wp:posOffset>486411</wp:posOffset>
                </wp:positionV>
                <wp:extent cx="6323162" cy="621102"/>
                <wp:effectExtent l="0" t="0" r="20955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162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52A0" w14:textId="77777777" w:rsidR="00AE1EAC" w:rsidRDefault="00AE1EAC" w:rsidP="00AE1EAC">
                            <w:r>
                              <w:t>Sarah Whitehead - Education Liaison Officer – Local Policing</w:t>
                            </w:r>
                          </w:p>
                          <w:p w14:paraId="7807466B" w14:textId="37B30404" w:rsidR="00AE1EAC" w:rsidRDefault="00AE1EAC" w:rsidP="00AE1EAC">
                            <w:r>
                              <w:t xml:space="preserve">Email – </w:t>
                            </w:r>
                            <w:hyperlink r:id="rId22" w:history="1">
                              <w:r w:rsidRPr="0062165D">
                                <w:rPr>
                                  <w:rStyle w:val="Hyperlink"/>
                                </w:rPr>
                                <w:t>sarah.whitehead@westyorkshire.pnn.police.uk</w:t>
                              </w:r>
                            </w:hyperlink>
                            <w:r>
                              <w:t xml:space="preserve">     Twitter – </w:t>
                            </w:r>
                            <w:proofErr w:type="spellStart"/>
                            <w:r>
                              <w:t>WYP_ChildrenYP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9DDA" id="_x0000_s1029" type="#_x0000_t202" style="position:absolute;left:0;text-align:left;margin-left:1pt;margin-top:38.3pt;width:497.9pt;height:48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">
                <v:textbox>
                  <w:txbxContent>
                    <w:p w14:paraId="662D52A0" w14:textId="77777777" w:rsidR="00AE1EAC" w:rsidRDefault="00AE1EAC" w:rsidP="00AE1EAC">
                      <w:r>
                        <w:t>Sarah Whitehead - Education Liaison Officer – Local Policing</w:t>
                      </w:r>
                    </w:p>
                    <w:p w14:paraId="7807466B" w14:textId="37B30404" w:rsidR="00AE1EAC" w:rsidRDefault="00AE1EAC" w:rsidP="00AE1EAC">
                      <w:r>
                        <w:t xml:space="preserve">Email – </w:t>
                      </w:r>
                      <w:hyperlink r:id="rId23" w:history="1">
                        <w:r w:rsidRPr="0062165D">
                          <w:rPr>
                            <w:rStyle w:val="Hyperlink"/>
                          </w:rPr>
                          <w:t>sarah.whitehead@westyorkshire.pnn.police.uk</w:t>
                        </w:r>
                      </w:hyperlink>
                      <w:r>
                        <w:t xml:space="preserve">     Twitter – </w:t>
                      </w:r>
                      <w:proofErr w:type="spellStart"/>
                      <w:r>
                        <w:t>WYP_ChildrenYP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5E9B" w:rsidRPr="00AE1EAC" w:rsidSect="00C214B6">
      <w:headerReference w:type="default" r:id="rId24"/>
      <w:footerReference w:type="default" r:id="rId25"/>
      <w:pgSz w:w="11906" w:h="16838"/>
      <w:pgMar w:top="1440" w:right="1080" w:bottom="1440" w:left="1080" w:header="708" w:footer="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E0A70" w14:textId="77777777" w:rsidR="009C09B5" w:rsidRDefault="009C09B5" w:rsidP="00996060">
      <w:pPr>
        <w:spacing w:after="0" w:line="240" w:lineRule="auto"/>
      </w:pPr>
      <w:r>
        <w:separator/>
      </w:r>
    </w:p>
  </w:endnote>
  <w:endnote w:type="continuationSeparator" w:id="0">
    <w:p w14:paraId="57681B06" w14:textId="77777777" w:rsidR="009C09B5" w:rsidRDefault="009C09B5" w:rsidP="0099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0B0D" w14:textId="77777777" w:rsidR="00C214B6" w:rsidRDefault="00C214B6">
    <w:pPr>
      <w:pStyle w:val="Footer"/>
    </w:pPr>
  </w:p>
  <w:p w14:paraId="5D7C0B0E" w14:textId="77777777" w:rsidR="00C214B6" w:rsidRDefault="00C21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2A39" w14:textId="77777777" w:rsidR="009C09B5" w:rsidRDefault="009C09B5" w:rsidP="00996060">
      <w:pPr>
        <w:spacing w:after="0" w:line="240" w:lineRule="auto"/>
      </w:pPr>
      <w:r>
        <w:separator/>
      </w:r>
    </w:p>
  </w:footnote>
  <w:footnote w:type="continuationSeparator" w:id="0">
    <w:p w14:paraId="5EC9E490" w14:textId="77777777" w:rsidR="009C09B5" w:rsidRDefault="009C09B5" w:rsidP="0099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0B0C" w14:textId="77777777" w:rsidR="00996060" w:rsidRDefault="00996060" w:rsidP="0099606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D7C0B0F" wp14:editId="5D7C0B10">
          <wp:extent cx="2127885" cy="774065"/>
          <wp:effectExtent l="0" t="0" r="5715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455E2"/>
    <w:multiLevelType w:val="hybridMultilevel"/>
    <w:tmpl w:val="139E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0"/>
    <w:rsid w:val="00015771"/>
    <w:rsid w:val="00037BD9"/>
    <w:rsid w:val="000465EC"/>
    <w:rsid w:val="0005080B"/>
    <w:rsid w:val="000C660F"/>
    <w:rsid w:val="0010124A"/>
    <w:rsid w:val="00104A5B"/>
    <w:rsid w:val="00136A32"/>
    <w:rsid w:val="001B04E9"/>
    <w:rsid w:val="001C3330"/>
    <w:rsid w:val="002548DA"/>
    <w:rsid w:val="002D4791"/>
    <w:rsid w:val="0031690D"/>
    <w:rsid w:val="003365C3"/>
    <w:rsid w:val="00375305"/>
    <w:rsid w:val="00441864"/>
    <w:rsid w:val="004A032E"/>
    <w:rsid w:val="005003E7"/>
    <w:rsid w:val="00527279"/>
    <w:rsid w:val="005441AC"/>
    <w:rsid w:val="005C59EB"/>
    <w:rsid w:val="005D3D9E"/>
    <w:rsid w:val="0063482A"/>
    <w:rsid w:val="00660BFF"/>
    <w:rsid w:val="006A5E9B"/>
    <w:rsid w:val="006A7CF3"/>
    <w:rsid w:val="006E0EEA"/>
    <w:rsid w:val="007402F3"/>
    <w:rsid w:val="00773A24"/>
    <w:rsid w:val="00810FC6"/>
    <w:rsid w:val="008165B7"/>
    <w:rsid w:val="008749BB"/>
    <w:rsid w:val="008B475F"/>
    <w:rsid w:val="009644B1"/>
    <w:rsid w:val="00980C5E"/>
    <w:rsid w:val="00996060"/>
    <w:rsid w:val="0099661E"/>
    <w:rsid w:val="009C09B5"/>
    <w:rsid w:val="00A74742"/>
    <w:rsid w:val="00AA732C"/>
    <w:rsid w:val="00AE1EAC"/>
    <w:rsid w:val="00BB5EAF"/>
    <w:rsid w:val="00BD3259"/>
    <w:rsid w:val="00C214B6"/>
    <w:rsid w:val="00C96E86"/>
    <w:rsid w:val="00C976D2"/>
    <w:rsid w:val="00D177D8"/>
    <w:rsid w:val="00E134B2"/>
    <w:rsid w:val="00F25F54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C0AEE"/>
  <w15:chartTrackingRefBased/>
  <w15:docId w15:val="{96D320DF-6F0B-48F4-A3EC-68A007A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2A"/>
  </w:style>
  <w:style w:type="paragraph" w:styleId="Heading1">
    <w:name w:val="heading 1"/>
    <w:basedOn w:val="Normal"/>
    <w:next w:val="Normal"/>
    <w:link w:val="Heading1Char"/>
    <w:uiPriority w:val="9"/>
    <w:qFormat/>
    <w:rsid w:val="0099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6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60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60"/>
  </w:style>
  <w:style w:type="paragraph" w:styleId="Footer">
    <w:name w:val="footer"/>
    <w:basedOn w:val="Normal"/>
    <w:link w:val="FooterChar"/>
    <w:uiPriority w:val="99"/>
    <w:unhideWhenUsed/>
    <w:rsid w:val="0099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60"/>
  </w:style>
  <w:style w:type="character" w:styleId="FollowedHyperlink">
    <w:name w:val="FollowedHyperlink"/>
    <w:basedOn w:val="DefaultParagraphFont"/>
    <w:uiPriority w:val="99"/>
    <w:semiHidden/>
    <w:unhideWhenUsed/>
    <w:rsid w:val="000465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youngminds.org.uk/resource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youngminds.org.uk/resource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layton,%20Jessica%20%3cJessica.Clayton@westyorkshire.pnn.police.uk%3e" TargetMode="External"/><Relationship Id="rId23" Type="http://schemas.openxmlformats.org/officeDocument/2006/relationships/hyperlink" Target="mailto:sarah.whitehead@westyorkshire.pnn.police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yton,%20Jessica%20%3cJessica.Clayton@westyorkshire.pnn.police.uk%3e" TargetMode="External"/><Relationship Id="rId22" Type="http://schemas.openxmlformats.org/officeDocument/2006/relationships/hyperlink" Target="mailto:sarah.whitehead@westyorkshire.pnn.police.u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E5F3C6FFE194392CEB32FC000B04A" ma:contentTypeVersion="0" ma:contentTypeDescription="Create a new document." ma:contentTypeScope="" ma:versionID="efafef47f015e6147a466abf18641b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4C93-92E7-4039-9EBB-CE93EB438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26937-D1F2-4602-8BA9-9B279D864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A2735-C2EF-42C5-96B8-D929CB92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289AA1-F211-406C-BA24-4BE7E419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Sarah</dc:creator>
  <cp:keywords/>
  <dc:description/>
  <cp:lastModifiedBy>Whitehead, Sarah</cp:lastModifiedBy>
  <cp:revision>6</cp:revision>
  <dcterms:created xsi:type="dcterms:W3CDTF">2020-01-23T10:41:00Z</dcterms:created>
  <dcterms:modified xsi:type="dcterms:W3CDTF">2020-01-23T11:55:00Z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0x01010035EE5F3C6FFE194392CEB32FC000B04A</vt:lpwstr>
  </property>
</Properties>
</file>